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F23" w:rsidRPr="00207157" w:rsidRDefault="00FF5466" w:rsidP="00207157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F5466" w:rsidRPr="00207157" w:rsidRDefault="002C469F" w:rsidP="00207157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>о</w:t>
      </w:r>
      <w:r w:rsidR="00F13F23" w:rsidRPr="00207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5466" w:rsidRPr="00207157">
        <w:rPr>
          <w:rFonts w:ascii="Times New Roman" w:hAnsi="Times New Roman" w:cs="Times New Roman"/>
          <w:b/>
          <w:sz w:val="28"/>
          <w:szCs w:val="28"/>
        </w:rPr>
        <w:t xml:space="preserve">региональной заочной </w:t>
      </w:r>
    </w:p>
    <w:p w:rsidR="00FF5466" w:rsidRPr="00207157" w:rsidRDefault="00FF5466" w:rsidP="00207157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 xml:space="preserve">научно-практической конференции </w:t>
      </w:r>
      <w:r w:rsidR="00C45180" w:rsidRPr="00207157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207157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</w:p>
    <w:p w:rsidR="00FF5466" w:rsidRPr="00207157" w:rsidRDefault="00FF5466" w:rsidP="00207157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>«Современный патриот – взгляд молодых»</w:t>
      </w:r>
    </w:p>
    <w:p w:rsidR="009078C5" w:rsidRPr="00207157" w:rsidRDefault="009078C5" w:rsidP="00207157">
      <w:pPr>
        <w:spacing w:after="0" w:line="36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F13F23" w:rsidRPr="00D34C45" w:rsidRDefault="00F13F23" w:rsidP="00D34C45">
      <w:pPr>
        <w:pStyle w:val="a4"/>
        <w:numPr>
          <w:ilvl w:val="0"/>
          <w:numId w:val="26"/>
        </w:numPr>
        <w:spacing w:line="360" w:lineRule="auto"/>
        <w:jc w:val="center"/>
        <w:rPr>
          <w:b/>
          <w:sz w:val="28"/>
          <w:szCs w:val="28"/>
        </w:rPr>
      </w:pPr>
      <w:r w:rsidRPr="00D34C45">
        <w:rPr>
          <w:b/>
          <w:sz w:val="28"/>
          <w:szCs w:val="28"/>
        </w:rPr>
        <w:t>Общие положения</w:t>
      </w:r>
    </w:p>
    <w:p w:rsidR="0014265C" w:rsidRPr="00207157" w:rsidRDefault="0014265C" w:rsidP="00D93481">
      <w:pPr>
        <w:pStyle w:val="a4"/>
        <w:numPr>
          <w:ilvl w:val="1"/>
          <w:numId w:val="26"/>
        </w:numPr>
        <w:spacing w:line="360" w:lineRule="auto"/>
        <w:ind w:left="0" w:firstLine="680"/>
        <w:jc w:val="both"/>
        <w:rPr>
          <w:b/>
          <w:sz w:val="28"/>
          <w:szCs w:val="28"/>
        </w:rPr>
      </w:pPr>
      <w:r w:rsidRPr="00207157">
        <w:rPr>
          <w:color w:val="000000"/>
          <w:sz w:val="28"/>
          <w:szCs w:val="28"/>
        </w:rPr>
        <w:t>Настоящее Положение о региональной научно</w:t>
      </w:r>
      <w:r w:rsidR="007A3724">
        <w:rPr>
          <w:color w:val="000000"/>
          <w:sz w:val="28"/>
          <w:szCs w:val="28"/>
        </w:rPr>
        <w:t>-</w:t>
      </w:r>
      <w:r w:rsidRPr="00207157">
        <w:rPr>
          <w:color w:val="000000"/>
          <w:sz w:val="28"/>
          <w:szCs w:val="28"/>
        </w:rPr>
        <w:t>практической конференции обучающихся (далее – конференция) определяет порядок её организации и проведения.</w:t>
      </w:r>
    </w:p>
    <w:p w:rsidR="0014265C" w:rsidRPr="00207157" w:rsidRDefault="0014265C" w:rsidP="00D93481">
      <w:pPr>
        <w:pStyle w:val="a4"/>
        <w:numPr>
          <w:ilvl w:val="1"/>
          <w:numId w:val="26"/>
        </w:numPr>
        <w:spacing w:line="360" w:lineRule="auto"/>
        <w:ind w:left="0" w:firstLine="680"/>
        <w:jc w:val="both"/>
        <w:rPr>
          <w:b/>
          <w:sz w:val="28"/>
          <w:szCs w:val="28"/>
        </w:rPr>
      </w:pPr>
      <w:r w:rsidRPr="00207157">
        <w:rPr>
          <w:color w:val="000000"/>
          <w:sz w:val="28"/>
          <w:szCs w:val="28"/>
        </w:rPr>
        <w:t>Конференция проводится Центром профориентации и постинтернатного сопровождения ГОУ «КРИРПО» совместно с кафедрой общеобразовательных, общепрофессиональных и профессиональных дисциплин ГОУ «КРИРПО»</w:t>
      </w:r>
      <w:r w:rsidR="004A5618" w:rsidRPr="00207157">
        <w:rPr>
          <w:color w:val="000000"/>
          <w:sz w:val="28"/>
          <w:szCs w:val="28"/>
        </w:rPr>
        <w:t>.</w:t>
      </w:r>
    </w:p>
    <w:p w:rsidR="004A5618" w:rsidRPr="00AB68C5" w:rsidRDefault="00AB68C5" w:rsidP="00D93481">
      <w:pPr>
        <w:pStyle w:val="a4"/>
        <w:numPr>
          <w:ilvl w:val="1"/>
          <w:numId w:val="26"/>
        </w:numPr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AB68C5">
        <w:rPr>
          <w:color w:val="000000"/>
          <w:sz w:val="28"/>
          <w:szCs w:val="28"/>
        </w:rPr>
        <w:t xml:space="preserve"> В рамках конференции </w:t>
      </w:r>
      <w:r w:rsidR="0042038A">
        <w:rPr>
          <w:color w:val="000000"/>
          <w:sz w:val="28"/>
          <w:szCs w:val="28"/>
        </w:rPr>
        <w:t>состоится</w:t>
      </w:r>
      <w:r w:rsidRPr="00AB68C5">
        <w:rPr>
          <w:color w:val="000000"/>
          <w:sz w:val="28"/>
          <w:szCs w:val="28"/>
        </w:rPr>
        <w:t xml:space="preserve"> конкурс исследовательских</w:t>
      </w:r>
      <w:r w:rsidR="0042038A">
        <w:rPr>
          <w:color w:val="000000"/>
          <w:sz w:val="28"/>
          <w:szCs w:val="28"/>
        </w:rPr>
        <w:t xml:space="preserve"> и технических</w:t>
      </w:r>
      <w:r w:rsidRPr="00AB68C5">
        <w:rPr>
          <w:color w:val="000000"/>
          <w:sz w:val="28"/>
          <w:szCs w:val="28"/>
        </w:rPr>
        <w:t xml:space="preserve"> работ</w:t>
      </w:r>
      <w:r w:rsidR="004A5618" w:rsidRPr="00207157">
        <w:rPr>
          <w:color w:val="000000"/>
          <w:sz w:val="28"/>
          <w:szCs w:val="28"/>
        </w:rPr>
        <w:t>, дающ</w:t>
      </w:r>
      <w:r>
        <w:rPr>
          <w:color w:val="000000"/>
          <w:sz w:val="28"/>
          <w:szCs w:val="28"/>
        </w:rPr>
        <w:t>ий</w:t>
      </w:r>
      <w:r w:rsidR="004A5618" w:rsidRPr="00207157">
        <w:rPr>
          <w:color w:val="000000"/>
          <w:sz w:val="28"/>
          <w:szCs w:val="28"/>
        </w:rPr>
        <w:t xml:space="preserve"> возможность обучающимся проявить творческие способности, реализовать научные и познавательные интересы, осуществить осознанный выбор профессии.</w:t>
      </w:r>
    </w:p>
    <w:p w:rsidR="004A5618" w:rsidRPr="00207157" w:rsidRDefault="00D34C45" w:rsidP="00D34C45">
      <w:pPr>
        <w:spacing w:after="0" w:line="36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A5618" w:rsidRPr="00207157">
        <w:rPr>
          <w:rFonts w:ascii="Times New Roman" w:hAnsi="Times New Roman" w:cs="Times New Roman"/>
          <w:b/>
          <w:sz w:val="28"/>
          <w:szCs w:val="28"/>
        </w:rPr>
        <w:t>Цел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4A5618" w:rsidRPr="00207157">
        <w:rPr>
          <w:rFonts w:ascii="Times New Roman" w:hAnsi="Times New Roman" w:cs="Times New Roman"/>
          <w:b/>
          <w:sz w:val="28"/>
          <w:szCs w:val="28"/>
        </w:rPr>
        <w:t xml:space="preserve"> и задачи конференции</w:t>
      </w:r>
    </w:p>
    <w:p w:rsidR="002C469F" w:rsidRPr="00207157" w:rsidRDefault="004A5618" w:rsidP="00D93481">
      <w:pPr>
        <w:pStyle w:val="a4"/>
        <w:numPr>
          <w:ilvl w:val="1"/>
          <w:numId w:val="28"/>
        </w:numPr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Цель к</w:t>
      </w:r>
      <w:r w:rsidR="002C469F" w:rsidRPr="00207157">
        <w:rPr>
          <w:color w:val="000000"/>
          <w:sz w:val="28"/>
          <w:szCs w:val="28"/>
        </w:rPr>
        <w:t>онференци</w:t>
      </w:r>
      <w:r w:rsidRPr="00207157">
        <w:rPr>
          <w:color w:val="000000"/>
          <w:sz w:val="28"/>
          <w:szCs w:val="28"/>
        </w:rPr>
        <w:t xml:space="preserve">и: </w:t>
      </w:r>
      <w:r w:rsidR="002C469F" w:rsidRPr="00207157">
        <w:rPr>
          <w:color w:val="000000"/>
          <w:spacing w:val="-8"/>
          <w:sz w:val="28"/>
          <w:szCs w:val="28"/>
        </w:rPr>
        <w:t>содействи</w:t>
      </w:r>
      <w:r w:rsidRPr="00207157">
        <w:rPr>
          <w:color w:val="000000"/>
          <w:spacing w:val="-8"/>
          <w:sz w:val="28"/>
          <w:szCs w:val="28"/>
        </w:rPr>
        <w:t>е</w:t>
      </w:r>
      <w:r w:rsidR="002C469F" w:rsidRPr="00207157">
        <w:rPr>
          <w:color w:val="000000"/>
          <w:spacing w:val="-8"/>
          <w:sz w:val="28"/>
          <w:szCs w:val="28"/>
        </w:rPr>
        <w:t xml:space="preserve"> </w:t>
      </w:r>
      <w:r w:rsidR="00D34C45" w:rsidRPr="00207157">
        <w:rPr>
          <w:color w:val="000000"/>
          <w:spacing w:val="-8"/>
          <w:sz w:val="28"/>
          <w:szCs w:val="28"/>
        </w:rPr>
        <w:t>формировани</w:t>
      </w:r>
      <w:r w:rsidR="00D34C45">
        <w:rPr>
          <w:color w:val="000000"/>
          <w:spacing w:val="-8"/>
          <w:sz w:val="28"/>
          <w:szCs w:val="28"/>
        </w:rPr>
        <w:t>ю</w:t>
      </w:r>
      <w:r w:rsidR="00D34C45" w:rsidRPr="00207157">
        <w:rPr>
          <w:color w:val="000000"/>
          <w:spacing w:val="-8"/>
          <w:sz w:val="28"/>
          <w:szCs w:val="28"/>
        </w:rPr>
        <w:t xml:space="preserve"> </w:t>
      </w:r>
      <w:r w:rsidR="00D34C45">
        <w:rPr>
          <w:color w:val="000000"/>
          <w:spacing w:val="-8"/>
          <w:sz w:val="28"/>
          <w:szCs w:val="28"/>
        </w:rPr>
        <w:t xml:space="preserve">профессионального самоопределения обучающихся и воспитанников, </w:t>
      </w:r>
      <w:r w:rsidR="00D34C45" w:rsidRPr="00207157">
        <w:rPr>
          <w:color w:val="000000"/>
          <w:spacing w:val="-8"/>
          <w:sz w:val="28"/>
          <w:szCs w:val="28"/>
        </w:rPr>
        <w:t xml:space="preserve">осознанного профессионального выбора </w:t>
      </w:r>
      <w:r w:rsidR="00D34C45">
        <w:rPr>
          <w:color w:val="000000"/>
          <w:spacing w:val="-8"/>
          <w:sz w:val="28"/>
          <w:szCs w:val="28"/>
        </w:rPr>
        <w:t>образовательной организации, предприятия</w:t>
      </w:r>
      <w:r w:rsidR="002C469F" w:rsidRPr="00207157">
        <w:rPr>
          <w:color w:val="000000"/>
          <w:spacing w:val="-8"/>
          <w:sz w:val="28"/>
          <w:szCs w:val="28"/>
        </w:rPr>
        <w:t>.</w:t>
      </w:r>
    </w:p>
    <w:p w:rsidR="00D92D0E" w:rsidRPr="00207157" w:rsidRDefault="004A5618" w:rsidP="00D93481">
      <w:pPr>
        <w:pStyle w:val="a4"/>
        <w:numPr>
          <w:ilvl w:val="1"/>
          <w:numId w:val="28"/>
        </w:numPr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З</w:t>
      </w:r>
      <w:r w:rsidR="00D92D0E" w:rsidRPr="00207157">
        <w:rPr>
          <w:color w:val="000000"/>
          <w:sz w:val="28"/>
          <w:szCs w:val="28"/>
        </w:rPr>
        <w:t xml:space="preserve">адачи </w:t>
      </w:r>
      <w:r w:rsidRPr="00207157">
        <w:rPr>
          <w:color w:val="000000"/>
          <w:sz w:val="28"/>
          <w:szCs w:val="28"/>
        </w:rPr>
        <w:t>к</w:t>
      </w:r>
      <w:r w:rsidR="00D92D0E" w:rsidRPr="00207157">
        <w:rPr>
          <w:color w:val="000000"/>
          <w:sz w:val="28"/>
          <w:szCs w:val="28"/>
        </w:rPr>
        <w:t>онференции:</w:t>
      </w:r>
    </w:p>
    <w:p w:rsidR="00D26931" w:rsidRPr="00207157" w:rsidRDefault="00D26931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 способствовать гражданско-патриотическому воспитанию обучающихся</w:t>
      </w:r>
      <w:r w:rsidR="007A3724">
        <w:rPr>
          <w:color w:val="000000"/>
          <w:sz w:val="28"/>
          <w:szCs w:val="28"/>
        </w:rPr>
        <w:t>;</w:t>
      </w:r>
    </w:p>
    <w:p w:rsidR="00D26931" w:rsidRPr="00207157" w:rsidRDefault="00D26931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 популяризация и повышение престижа  профессий и специальностей, востребованных в Кемеровской области</w:t>
      </w:r>
      <w:r w:rsidR="00892E1C" w:rsidRPr="00892E1C">
        <w:rPr>
          <w:color w:val="000000"/>
          <w:sz w:val="28"/>
          <w:szCs w:val="28"/>
        </w:rPr>
        <w:t xml:space="preserve"> </w:t>
      </w:r>
      <w:r w:rsidR="00892E1C" w:rsidRPr="00207157">
        <w:rPr>
          <w:color w:val="000000"/>
          <w:sz w:val="28"/>
          <w:szCs w:val="28"/>
        </w:rPr>
        <w:t>среди обучающихся</w:t>
      </w:r>
      <w:r w:rsidR="007A3724">
        <w:rPr>
          <w:color w:val="000000"/>
          <w:sz w:val="28"/>
          <w:szCs w:val="28"/>
        </w:rPr>
        <w:t>;</w:t>
      </w:r>
    </w:p>
    <w:p w:rsidR="00D92D0E" w:rsidRDefault="00D92D0E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 xml:space="preserve">- </w:t>
      </w:r>
      <w:r w:rsidR="00D26931" w:rsidRPr="00207157">
        <w:rPr>
          <w:color w:val="000000"/>
          <w:sz w:val="28"/>
          <w:szCs w:val="28"/>
        </w:rPr>
        <w:t>содействовать развитию совместной исследовательской деятельности обучающихся, их родителей и преподавателей</w:t>
      </w:r>
      <w:r w:rsidR="007A3724">
        <w:rPr>
          <w:color w:val="000000"/>
          <w:sz w:val="28"/>
          <w:szCs w:val="28"/>
        </w:rPr>
        <w:t>.</w:t>
      </w:r>
    </w:p>
    <w:p w:rsidR="00D93481" w:rsidRDefault="00D93481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</w:p>
    <w:p w:rsidR="004A5618" w:rsidRPr="00D8375B" w:rsidRDefault="00512127" w:rsidP="00D8375B">
      <w:pPr>
        <w:pStyle w:val="a4"/>
        <w:numPr>
          <w:ilvl w:val="0"/>
          <w:numId w:val="28"/>
        </w:numPr>
        <w:spacing w:line="360" w:lineRule="auto"/>
        <w:jc w:val="center"/>
        <w:rPr>
          <w:b/>
          <w:sz w:val="28"/>
          <w:szCs w:val="28"/>
        </w:rPr>
      </w:pPr>
      <w:r w:rsidRPr="00D8375B">
        <w:rPr>
          <w:b/>
          <w:color w:val="000000"/>
          <w:spacing w:val="-8"/>
          <w:sz w:val="28"/>
          <w:szCs w:val="28"/>
        </w:rPr>
        <w:t>Организаторы и участники конференции</w:t>
      </w:r>
    </w:p>
    <w:p w:rsidR="004A5618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03094E">
        <w:rPr>
          <w:b/>
          <w:color w:val="000000"/>
          <w:sz w:val="28"/>
          <w:szCs w:val="28"/>
        </w:rPr>
        <w:lastRenderedPageBreak/>
        <w:t>3.1</w:t>
      </w:r>
      <w:r w:rsidR="0003094E" w:rsidRPr="0003094E">
        <w:rPr>
          <w:b/>
          <w:color w:val="000000"/>
          <w:sz w:val="28"/>
          <w:szCs w:val="28"/>
        </w:rPr>
        <w:t>.</w:t>
      </w:r>
      <w:r w:rsidRPr="00207157">
        <w:rPr>
          <w:color w:val="000000"/>
          <w:sz w:val="28"/>
          <w:szCs w:val="28"/>
        </w:rPr>
        <w:t xml:space="preserve"> Подготовку и проведение конференции осуществляет Оргкомитет, в состав которого входят специалисты Центра профориентации и постинтернатного сопровождения</w:t>
      </w:r>
      <w:r w:rsidR="007A3724">
        <w:rPr>
          <w:color w:val="000000"/>
          <w:sz w:val="28"/>
          <w:szCs w:val="28"/>
        </w:rPr>
        <w:t xml:space="preserve">, </w:t>
      </w:r>
      <w:r w:rsidR="007A3724" w:rsidRPr="00207157">
        <w:rPr>
          <w:color w:val="000000"/>
          <w:sz w:val="28"/>
          <w:szCs w:val="28"/>
        </w:rPr>
        <w:t>кафедр</w:t>
      </w:r>
      <w:r w:rsidR="007A3724">
        <w:rPr>
          <w:color w:val="000000"/>
          <w:sz w:val="28"/>
          <w:szCs w:val="28"/>
        </w:rPr>
        <w:t>ы</w:t>
      </w:r>
      <w:r w:rsidR="007A3724" w:rsidRPr="00207157">
        <w:rPr>
          <w:color w:val="000000"/>
          <w:sz w:val="28"/>
          <w:szCs w:val="28"/>
        </w:rPr>
        <w:t xml:space="preserve"> общеобразовательных, общепрофессиональных и профессиональных дисциплин ГОУ «КРИРПО»</w:t>
      </w:r>
      <w:r w:rsidR="00B84FFE">
        <w:rPr>
          <w:color w:val="000000"/>
          <w:sz w:val="28"/>
          <w:szCs w:val="28"/>
        </w:rPr>
        <w:t xml:space="preserve"> (</w:t>
      </w:r>
      <w:r w:rsidR="00B84FFE" w:rsidRPr="007B263A">
        <w:rPr>
          <w:sz w:val="28"/>
          <w:szCs w:val="28"/>
        </w:rPr>
        <w:t xml:space="preserve">Приложение </w:t>
      </w:r>
      <w:r w:rsidR="00B84FFE">
        <w:rPr>
          <w:sz w:val="28"/>
          <w:szCs w:val="28"/>
        </w:rPr>
        <w:t>1</w:t>
      </w:r>
      <w:r w:rsidR="00B84FFE">
        <w:rPr>
          <w:color w:val="000000"/>
          <w:sz w:val="28"/>
          <w:szCs w:val="28"/>
        </w:rPr>
        <w:t>)</w:t>
      </w:r>
      <w:r w:rsidRPr="00207157">
        <w:rPr>
          <w:color w:val="000000"/>
          <w:sz w:val="28"/>
          <w:szCs w:val="28"/>
        </w:rPr>
        <w:t>.</w:t>
      </w:r>
    </w:p>
    <w:p w:rsidR="00512127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03094E">
        <w:rPr>
          <w:b/>
          <w:color w:val="000000"/>
          <w:sz w:val="28"/>
          <w:szCs w:val="28"/>
        </w:rPr>
        <w:t>3.2.</w:t>
      </w:r>
      <w:r w:rsidRPr="00207157">
        <w:rPr>
          <w:color w:val="000000"/>
          <w:sz w:val="28"/>
          <w:szCs w:val="28"/>
        </w:rPr>
        <w:t xml:space="preserve"> Функции Оргкомитета:</w:t>
      </w:r>
    </w:p>
    <w:p w:rsidR="00512127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 организует проведение конференции;</w:t>
      </w:r>
    </w:p>
    <w:p w:rsidR="00512127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 организует информационную поддержку конференции;</w:t>
      </w:r>
    </w:p>
    <w:p w:rsidR="00512127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 организует прием заявок</w:t>
      </w:r>
      <w:r w:rsidR="007A3724">
        <w:rPr>
          <w:color w:val="000000"/>
          <w:sz w:val="28"/>
          <w:szCs w:val="28"/>
        </w:rPr>
        <w:t>,</w:t>
      </w:r>
      <w:r w:rsidRPr="00207157">
        <w:rPr>
          <w:color w:val="000000"/>
          <w:sz w:val="28"/>
          <w:szCs w:val="28"/>
        </w:rPr>
        <w:t xml:space="preserve"> </w:t>
      </w:r>
      <w:r w:rsidR="007B263A">
        <w:rPr>
          <w:color w:val="000000"/>
          <w:sz w:val="28"/>
          <w:szCs w:val="28"/>
        </w:rPr>
        <w:t xml:space="preserve">статей </w:t>
      </w:r>
      <w:r w:rsidR="007A3724" w:rsidRPr="00207157">
        <w:rPr>
          <w:color w:val="000000"/>
          <w:sz w:val="28"/>
          <w:szCs w:val="28"/>
        </w:rPr>
        <w:t xml:space="preserve">и </w:t>
      </w:r>
      <w:r w:rsidR="007A3724">
        <w:rPr>
          <w:color w:val="000000"/>
          <w:sz w:val="28"/>
          <w:szCs w:val="28"/>
        </w:rPr>
        <w:t xml:space="preserve">работ </w:t>
      </w:r>
      <w:r w:rsidRPr="00207157">
        <w:rPr>
          <w:color w:val="000000"/>
          <w:sz w:val="28"/>
          <w:szCs w:val="28"/>
        </w:rPr>
        <w:t>участников конференции;</w:t>
      </w:r>
    </w:p>
    <w:p w:rsidR="00512127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 xml:space="preserve">- осуществляет распределение </w:t>
      </w:r>
      <w:r w:rsidR="007B263A">
        <w:rPr>
          <w:color w:val="000000"/>
          <w:sz w:val="28"/>
          <w:szCs w:val="28"/>
        </w:rPr>
        <w:t>статей</w:t>
      </w:r>
      <w:r w:rsidRPr="00207157">
        <w:rPr>
          <w:color w:val="000000"/>
          <w:sz w:val="28"/>
          <w:szCs w:val="28"/>
        </w:rPr>
        <w:t xml:space="preserve"> </w:t>
      </w:r>
      <w:r w:rsidR="0042038A" w:rsidRPr="00207157">
        <w:rPr>
          <w:color w:val="000000"/>
          <w:sz w:val="28"/>
          <w:szCs w:val="28"/>
        </w:rPr>
        <w:t xml:space="preserve">и </w:t>
      </w:r>
      <w:r w:rsidR="0042038A">
        <w:rPr>
          <w:color w:val="000000"/>
          <w:sz w:val="28"/>
          <w:szCs w:val="28"/>
        </w:rPr>
        <w:t xml:space="preserve">работ </w:t>
      </w:r>
      <w:r w:rsidRPr="00207157">
        <w:rPr>
          <w:color w:val="000000"/>
          <w:sz w:val="28"/>
          <w:szCs w:val="28"/>
        </w:rPr>
        <w:t>участников по секциям;</w:t>
      </w:r>
    </w:p>
    <w:p w:rsidR="00512127" w:rsidRPr="00207157" w:rsidRDefault="00512127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</w:t>
      </w:r>
      <w:r w:rsidR="00674B58" w:rsidRPr="00207157">
        <w:rPr>
          <w:color w:val="000000"/>
          <w:sz w:val="28"/>
          <w:szCs w:val="28"/>
        </w:rPr>
        <w:t xml:space="preserve"> осуществляет проверку </w:t>
      </w:r>
      <w:r w:rsidR="007B263A">
        <w:rPr>
          <w:color w:val="000000"/>
          <w:sz w:val="28"/>
          <w:szCs w:val="28"/>
        </w:rPr>
        <w:t>статей</w:t>
      </w:r>
      <w:r w:rsidR="00674B58" w:rsidRPr="00207157">
        <w:rPr>
          <w:color w:val="000000"/>
          <w:sz w:val="28"/>
          <w:szCs w:val="28"/>
        </w:rPr>
        <w:t xml:space="preserve"> участников через систему Антиплагиат;</w:t>
      </w:r>
    </w:p>
    <w:p w:rsidR="00674B58" w:rsidRDefault="00674B58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207157">
        <w:rPr>
          <w:color w:val="000000"/>
          <w:sz w:val="28"/>
          <w:szCs w:val="28"/>
        </w:rPr>
        <w:t>- организует награждение победителей кон</w:t>
      </w:r>
      <w:r w:rsidR="0042038A">
        <w:rPr>
          <w:color w:val="000000"/>
          <w:sz w:val="28"/>
          <w:szCs w:val="28"/>
        </w:rPr>
        <w:t>курса – участников конференции</w:t>
      </w:r>
      <w:r w:rsidRPr="00207157">
        <w:rPr>
          <w:color w:val="000000"/>
          <w:sz w:val="28"/>
          <w:szCs w:val="28"/>
        </w:rPr>
        <w:t>.</w:t>
      </w:r>
    </w:p>
    <w:p w:rsidR="00EA174D" w:rsidRDefault="00EA174D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C449A3">
        <w:rPr>
          <w:b/>
          <w:color w:val="000000"/>
          <w:sz w:val="28"/>
          <w:szCs w:val="28"/>
        </w:rPr>
        <w:t>3.3.</w:t>
      </w:r>
      <w:r>
        <w:rPr>
          <w:color w:val="000000"/>
          <w:sz w:val="28"/>
          <w:szCs w:val="28"/>
        </w:rPr>
        <w:t xml:space="preserve"> К участию в конференции приглашаются:</w:t>
      </w:r>
    </w:p>
    <w:p w:rsidR="00EA174D" w:rsidRDefault="00EA174D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учащиеся 8-</w:t>
      </w:r>
      <w:r w:rsidR="00BF2462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 xml:space="preserve"> классов </w:t>
      </w:r>
      <w:r w:rsidR="0042038A">
        <w:rPr>
          <w:color w:val="000000"/>
          <w:sz w:val="28"/>
          <w:szCs w:val="28"/>
        </w:rPr>
        <w:t>общеобразовательных организаций</w:t>
      </w:r>
      <w:r>
        <w:rPr>
          <w:color w:val="000000"/>
          <w:sz w:val="28"/>
          <w:szCs w:val="28"/>
        </w:rPr>
        <w:t>;</w:t>
      </w:r>
    </w:p>
    <w:p w:rsidR="00EA174D" w:rsidRDefault="00EA174D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8375B">
        <w:rPr>
          <w:color w:val="000000"/>
          <w:sz w:val="28"/>
          <w:szCs w:val="28"/>
        </w:rPr>
        <w:t>обучающиеся</w:t>
      </w:r>
      <w:r>
        <w:rPr>
          <w:color w:val="000000"/>
          <w:sz w:val="28"/>
          <w:szCs w:val="28"/>
        </w:rPr>
        <w:t xml:space="preserve"> профессиональ</w:t>
      </w:r>
      <w:r w:rsidR="0042038A">
        <w:rPr>
          <w:color w:val="000000"/>
          <w:sz w:val="28"/>
          <w:szCs w:val="28"/>
        </w:rPr>
        <w:t>ных образовательных организаций</w:t>
      </w:r>
      <w:r>
        <w:rPr>
          <w:color w:val="000000"/>
          <w:sz w:val="28"/>
          <w:szCs w:val="28"/>
        </w:rPr>
        <w:t>;</w:t>
      </w:r>
    </w:p>
    <w:p w:rsidR="00EA174D" w:rsidRPr="00207157" w:rsidRDefault="00EA174D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воспитанники организаций для детей-сирот и детей, оставшихся без попечения родителей.</w:t>
      </w:r>
    </w:p>
    <w:p w:rsidR="00793784" w:rsidRPr="00207157" w:rsidRDefault="00793784" w:rsidP="00D93481">
      <w:pPr>
        <w:pStyle w:val="a4"/>
        <w:shd w:val="clear" w:color="auto" w:fill="FFFFFF"/>
        <w:spacing w:line="360" w:lineRule="auto"/>
        <w:ind w:left="0" w:firstLine="680"/>
        <w:jc w:val="both"/>
        <w:rPr>
          <w:color w:val="000000"/>
          <w:sz w:val="28"/>
          <w:szCs w:val="28"/>
        </w:rPr>
      </w:pPr>
    </w:p>
    <w:p w:rsidR="002606EA" w:rsidRPr="00207157" w:rsidRDefault="002606EA" w:rsidP="00D8375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>Условия проведения конференции</w:t>
      </w:r>
    </w:p>
    <w:p w:rsidR="00BD0865" w:rsidRPr="00256648" w:rsidRDefault="002606E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6648">
        <w:rPr>
          <w:rFonts w:ascii="Times New Roman" w:hAnsi="Times New Roman" w:cs="Times New Roman"/>
          <w:b/>
          <w:sz w:val="28"/>
          <w:szCs w:val="28"/>
        </w:rPr>
        <w:t>4.1.</w:t>
      </w:r>
      <w:r w:rsidRPr="00256648">
        <w:rPr>
          <w:rFonts w:ascii="Times New Roman" w:hAnsi="Times New Roman" w:cs="Times New Roman"/>
          <w:sz w:val="28"/>
          <w:szCs w:val="28"/>
        </w:rPr>
        <w:t xml:space="preserve"> </w:t>
      </w:r>
      <w:r w:rsidR="00BD0865" w:rsidRPr="00256648">
        <w:rPr>
          <w:rFonts w:ascii="Times New Roman" w:hAnsi="Times New Roman" w:cs="Times New Roman"/>
          <w:sz w:val="28"/>
          <w:szCs w:val="28"/>
        </w:rPr>
        <w:t>Конференция проводится в 2 этапа:</w:t>
      </w:r>
    </w:p>
    <w:p w:rsidR="00BD0865" w:rsidRPr="00256648" w:rsidRDefault="00BD0865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6648">
        <w:rPr>
          <w:rFonts w:ascii="Times New Roman" w:hAnsi="Times New Roman" w:cs="Times New Roman"/>
          <w:sz w:val="28"/>
          <w:szCs w:val="28"/>
          <w:u w:val="single"/>
        </w:rPr>
        <w:t>Первый этап</w:t>
      </w:r>
      <w:r w:rsidR="007D1645" w:rsidRPr="007D1645">
        <w:rPr>
          <w:rFonts w:ascii="Times New Roman" w:hAnsi="Times New Roman" w:cs="Times New Roman"/>
          <w:sz w:val="28"/>
          <w:szCs w:val="28"/>
        </w:rPr>
        <w:t xml:space="preserve"> </w:t>
      </w:r>
      <w:r w:rsidR="00D8375B">
        <w:rPr>
          <w:rFonts w:ascii="Times New Roman" w:hAnsi="Times New Roman" w:cs="Times New Roman"/>
          <w:sz w:val="28"/>
          <w:szCs w:val="28"/>
        </w:rPr>
        <w:t>–</w:t>
      </w:r>
      <w:r w:rsidRPr="00256648">
        <w:rPr>
          <w:rFonts w:ascii="Times New Roman" w:hAnsi="Times New Roman" w:cs="Times New Roman"/>
          <w:sz w:val="28"/>
          <w:szCs w:val="28"/>
        </w:rPr>
        <w:t xml:space="preserve"> </w:t>
      </w:r>
      <w:r w:rsidR="00D8375B">
        <w:rPr>
          <w:rFonts w:ascii="Times New Roman" w:hAnsi="Times New Roman" w:cs="Times New Roman"/>
          <w:sz w:val="28"/>
          <w:szCs w:val="28"/>
        </w:rPr>
        <w:t>прием заявок</w:t>
      </w:r>
      <w:r w:rsidR="00BF3985">
        <w:rPr>
          <w:rFonts w:ascii="Times New Roman" w:hAnsi="Times New Roman" w:cs="Times New Roman"/>
          <w:sz w:val="28"/>
          <w:szCs w:val="28"/>
        </w:rPr>
        <w:t xml:space="preserve"> и материалов конференции</w:t>
      </w:r>
      <w:r w:rsidRPr="00256648">
        <w:rPr>
          <w:rFonts w:ascii="Times New Roman" w:hAnsi="Times New Roman" w:cs="Times New Roman"/>
          <w:sz w:val="28"/>
          <w:szCs w:val="28"/>
        </w:rPr>
        <w:t xml:space="preserve"> с 2.02.2015</w:t>
      </w:r>
      <w:r w:rsidR="00D8375B">
        <w:rPr>
          <w:rFonts w:ascii="Times New Roman" w:hAnsi="Times New Roman" w:cs="Times New Roman"/>
          <w:sz w:val="28"/>
          <w:szCs w:val="28"/>
        </w:rPr>
        <w:t xml:space="preserve"> </w:t>
      </w:r>
      <w:r w:rsidRPr="00256648">
        <w:rPr>
          <w:rFonts w:ascii="Times New Roman" w:hAnsi="Times New Roman" w:cs="Times New Roman"/>
          <w:sz w:val="28"/>
          <w:szCs w:val="28"/>
        </w:rPr>
        <w:t>г. по 1</w:t>
      </w:r>
      <w:r w:rsidR="000975BA" w:rsidRPr="00256648">
        <w:rPr>
          <w:rFonts w:ascii="Times New Roman" w:hAnsi="Times New Roman" w:cs="Times New Roman"/>
          <w:sz w:val="28"/>
          <w:szCs w:val="28"/>
        </w:rPr>
        <w:t>4</w:t>
      </w:r>
      <w:r w:rsidRPr="00256648">
        <w:rPr>
          <w:rFonts w:ascii="Times New Roman" w:hAnsi="Times New Roman" w:cs="Times New Roman"/>
          <w:sz w:val="28"/>
          <w:szCs w:val="28"/>
        </w:rPr>
        <w:t>.02.2015</w:t>
      </w:r>
      <w:r w:rsidR="00D8375B">
        <w:rPr>
          <w:rFonts w:ascii="Times New Roman" w:hAnsi="Times New Roman" w:cs="Times New Roman"/>
          <w:sz w:val="28"/>
          <w:szCs w:val="28"/>
        </w:rPr>
        <w:t xml:space="preserve"> </w:t>
      </w:r>
      <w:r w:rsidRPr="00256648">
        <w:rPr>
          <w:rFonts w:ascii="Times New Roman" w:hAnsi="Times New Roman" w:cs="Times New Roman"/>
          <w:sz w:val="28"/>
          <w:szCs w:val="28"/>
        </w:rPr>
        <w:t>г.</w:t>
      </w:r>
    </w:p>
    <w:p w:rsidR="000975BA" w:rsidRPr="00256648" w:rsidRDefault="000975B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6648">
        <w:rPr>
          <w:rFonts w:ascii="Times New Roman" w:hAnsi="Times New Roman" w:cs="Times New Roman"/>
          <w:sz w:val="28"/>
          <w:szCs w:val="28"/>
          <w:u w:val="single"/>
        </w:rPr>
        <w:t>Второй этап</w:t>
      </w:r>
      <w:r w:rsidRPr="00256648">
        <w:rPr>
          <w:rFonts w:ascii="Times New Roman" w:hAnsi="Times New Roman" w:cs="Times New Roman"/>
          <w:sz w:val="28"/>
          <w:szCs w:val="28"/>
        </w:rPr>
        <w:t xml:space="preserve"> </w:t>
      </w:r>
      <w:r w:rsidR="00BF3985">
        <w:rPr>
          <w:rFonts w:ascii="Times New Roman" w:hAnsi="Times New Roman" w:cs="Times New Roman"/>
          <w:sz w:val="28"/>
          <w:szCs w:val="28"/>
        </w:rPr>
        <w:t>–</w:t>
      </w:r>
      <w:r w:rsidRPr="00256648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42038A">
        <w:rPr>
          <w:rFonts w:ascii="Times New Roman" w:hAnsi="Times New Roman" w:cs="Times New Roman"/>
          <w:sz w:val="28"/>
          <w:szCs w:val="28"/>
        </w:rPr>
        <w:t>е</w:t>
      </w:r>
      <w:r w:rsidRPr="00256648">
        <w:rPr>
          <w:rFonts w:ascii="Times New Roman" w:hAnsi="Times New Roman" w:cs="Times New Roman"/>
          <w:sz w:val="28"/>
          <w:szCs w:val="28"/>
        </w:rPr>
        <w:t xml:space="preserve"> </w:t>
      </w:r>
      <w:r w:rsidR="0042038A">
        <w:rPr>
          <w:rFonts w:ascii="Times New Roman" w:hAnsi="Times New Roman" w:cs="Times New Roman"/>
          <w:sz w:val="28"/>
          <w:szCs w:val="28"/>
        </w:rPr>
        <w:t>победителей конкурса – участников конференции</w:t>
      </w:r>
      <w:r w:rsidRPr="00256648">
        <w:rPr>
          <w:rFonts w:ascii="Times New Roman" w:hAnsi="Times New Roman" w:cs="Times New Roman"/>
          <w:sz w:val="28"/>
          <w:szCs w:val="28"/>
        </w:rPr>
        <w:t xml:space="preserve"> с 16.02.2015</w:t>
      </w:r>
      <w:r w:rsidR="00D8375B">
        <w:rPr>
          <w:rFonts w:ascii="Times New Roman" w:hAnsi="Times New Roman" w:cs="Times New Roman"/>
          <w:sz w:val="28"/>
          <w:szCs w:val="28"/>
        </w:rPr>
        <w:t xml:space="preserve"> </w:t>
      </w:r>
      <w:r w:rsidRPr="00256648">
        <w:rPr>
          <w:rFonts w:ascii="Times New Roman" w:hAnsi="Times New Roman" w:cs="Times New Roman"/>
          <w:sz w:val="28"/>
          <w:szCs w:val="28"/>
        </w:rPr>
        <w:t>г. по 27.02.2015</w:t>
      </w:r>
      <w:r w:rsidR="00D8375B">
        <w:rPr>
          <w:rFonts w:ascii="Times New Roman" w:hAnsi="Times New Roman" w:cs="Times New Roman"/>
          <w:sz w:val="28"/>
          <w:szCs w:val="28"/>
        </w:rPr>
        <w:t xml:space="preserve"> </w:t>
      </w:r>
      <w:r w:rsidRPr="00256648">
        <w:rPr>
          <w:rFonts w:ascii="Times New Roman" w:hAnsi="Times New Roman" w:cs="Times New Roman"/>
          <w:sz w:val="28"/>
          <w:szCs w:val="28"/>
        </w:rPr>
        <w:t>г.</w:t>
      </w:r>
    </w:p>
    <w:p w:rsidR="00256648" w:rsidRPr="00256648" w:rsidRDefault="00945BFF" w:rsidP="00256648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831">
        <w:rPr>
          <w:rFonts w:ascii="Times New Roman" w:hAnsi="Times New Roman" w:cs="Times New Roman"/>
          <w:b/>
          <w:sz w:val="28"/>
          <w:szCs w:val="28"/>
        </w:rPr>
        <w:t>4.2.</w:t>
      </w:r>
      <w:r w:rsidRPr="008B4831">
        <w:rPr>
          <w:rFonts w:ascii="Times New Roman" w:hAnsi="Times New Roman" w:cs="Times New Roman"/>
          <w:sz w:val="28"/>
          <w:szCs w:val="28"/>
        </w:rPr>
        <w:t xml:space="preserve"> </w:t>
      </w:r>
      <w:r w:rsidR="008B4831" w:rsidRPr="008B4831">
        <w:rPr>
          <w:rFonts w:ascii="Times New Roman" w:hAnsi="Times New Roman" w:cs="Times New Roman"/>
          <w:sz w:val="28"/>
          <w:szCs w:val="28"/>
        </w:rPr>
        <w:t>Для участия в конференции необходимо</w:t>
      </w:r>
      <w:r w:rsidR="00BF2462">
        <w:rPr>
          <w:rFonts w:ascii="Times New Roman" w:hAnsi="Times New Roman" w:cs="Times New Roman"/>
          <w:sz w:val="28"/>
          <w:szCs w:val="28"/>
        </w:rPr>
        <w:t xml:space="preserve"> </w:t>
      </w:r>
      <w:r w:rsidR="008B4831" w:rsidRPr="008B4831">
        <w:rPr>
          <w:rFonts w:ascii="Times New Roman" w:hAnsi="Times New Roman" w:cs="Times New Roman"/>
          <w:sz w:val="28"/>
          <w:szCs w:val="28"/>
        </w:rPr>
        <w:t>отправить </w:t>
      </w:r>
      <w:r w:rsidR="008B4831" w:rsidRPr="008B4831">
        <w:rPr>
          <w:rFonts w:ascii="Times New Roman" w:hAnsi="Times New Roman" w:cs="Times New Roman"/>
          <w:bCs/>
          <w:sz w:val="28"/>
          <w:szCs w:val="28"/>
        </w:rPr>
        <w:t>заявку</w:t>
      </w:r>
      <w:r w:rsidR="008B4831" w:rsidRPr="008B4831">
        <w:rPr>
          <w:rFonts w:ascii="Times New Roman" w:hAnsi="Times New Roman" w:cs="Times New Roman"/>
          <w:sz w:val="28"/>
          <w:szCs w:val="28"/>
        </w:rPr>
        <w:t> (Приложение</w:t>
      </w:r>
      <w:r w:rsidR="008B4831">
        <w:rPr>
          <w:rFonts w:ascii="Times New Roman" w:hAnsi="Times New Roman" w:cs="Times New Roman"/>
          <w:sz w:val="28"/>
          <w:szCs w:val="28"/>
        </w:rPr>
        <w:t xml:space="preserve"> </w:t>
      </w:r>
      <w:r w:rsidR="008B4831" w:rsidRPr="00256648">
        <w:rPr>
          <w:rFonts w:ascii="Times New Roman" w:hAnsi="Times New Roman" w:cs="Times New Roman"/>
          <w:sz w:val="28"/>
          <w:szCs w:val="28"/>
        </w:rPr>
        <w:t>2)</w:t>
      </w:r>
      <w:r w:rsidR="008B4831">
        <w:rPr>
          <w:rFonts w:ascii="Times New Roman" w:hAnsi="Times New Roman" w:cs="Times New Roman"/>
          <w:sz w:val="28"/>
          <w:szCs w:val="28"/>
        </w:rPr>
        <w:t xml:space="preserve"> </w:t>
      </w:r>
      <w:r w:rsidR="008B4831" w:rsidRPr="008B4831">
        <w:rPr>
          <w:rFonts w:ascii="Times New Roman" w:hAnsi="Times New Roman" w:cs="Times New Roman"/>
          <w:sz w:val="28"/>
          <w:szCs w:val="28"/>
        </w:rPr>
        <w:t>и </w:t>
      </w:r>
      <w:r w:rsidR="008B4831">
        <w:rPr>
          <w:rFonts w:ascii="Times New Roman" w:hAnsi="Times New Roman" w:cs="Times New Roman"/>
          <w:bCs/>
          <w:sz w:val="28"/>
          <w:szCs w:val="28"/>
        </w:rPr>
        <w:t>работу</w:t>
      </w:r>
      <w:r w:rsidR="008B4831" w:rsidRPr="008B4831">
        <w:rPr>
          <w:rFonts w:ascii="Times New Roman" w:hAnsi="Times New Roman" w:cs="Times New Roman"/>
          <w:sz w:val="28"/>
          <w:szCs w:val="28"/>
        </w:rPr>
        <w:t> </w:t>
      </w:r>
      <w:r w:rsidR="00256648" w:rsidRPr="00256648">
        <w:rPr>
          <w:rFonts w:ascii="Times New Roman" w:hAnsi="Times New Roman" w:cs="Times New Roman"/>
          <w:sz w:val="28"/>
          <w:szCs w:val="28"/>
        </w:rPr>
        <w:t>на e-</w:t>
      </w:r>
      <w:r w:rsidR="00256648" w:rsidRPr="0025664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="00256648" w:rsidRPr="002566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14BE8" w:rsidRPr="00F478A9">
        <w:rPr>
          <w:rFonts w:ascii="Times New Roman" w:eastAsia="Times New Roman" w:hAnsi="Times New Roman" w:cs="Times New Roman"/>
          <w:sz w:val="28"/>
          <w:szCs w:val="28"/>
          <w:lang w:val="en-US"/>
        </w:rPr>
        <w:t>konkurs</w:t>
      </w:r>
      <w:r w:rsidR="00914BE8" w:rsidRPr="00F478A9">
        <w:rPr>
          <w:rFonts w:ascii="Times New Roman" w:eastAsia="Times New Roman" w:hAnsi="Times New Roman" w:cs="Times New Roman"/>
          <w:sz w:val="28"/>
          <w:szCs w:val="28"/>
        </w:rPr>
        <w:t>_</w:t>
      </w:r>
      <w:hyperlink r:id="rId8" w:history="1">
        <w:r w:rsidR="00914BE8" w:rsidRPr="00F478A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cpips</w:t>
        </w:r>
        <w:r w:rsidR="00914BE8" w:rsidRPr="00F478A9">
          <w:rPr>
            <w:rFonts w:ascii="Times New Roman" w:eastAsia="Times New Roman" w:hAnsi="Times New Roman" w:cs="Times New Roman"/>
            <w:sz w:val="28"/>
            <w:szCs w:val="28"/>
          </w:rPr>
          <w:t>@</w:t>
        </w:r>
        <w:r w:rsidR="00914BE8" w:rsidRPr="00F478A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914BE8" w:rsidRPr="00F478A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914BE8" w:rsidRPr="00F478A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256648" w:rsidRPr="002566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теме письма необходимо указать «Региональная НПК 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</w:rPr>
        <w:t>Современный патриот – взгляд молодых</w:t>
      </w:r>
      <w:r w:rsidR="005674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</w:rPr>
        <w:t xml:space="preserve"> или на электронных носителях (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</w:rPr>
        <w:t xml:space="preserve"> дисках или 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  <w:lang w:val="en-US"/>
        </w:rPr>
        <w:t>USB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</w:rPr>
        <w:t>-носителе) по адресу:</w:t>
      </w:r>
    </w:p>
    <w:p w:rsidR="00256648" w:rsidRPr="00256648" w:rsidRDefault="00256648" w:rsidP="00256648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i/>
          <w:sz w:val="28"/>
          <w:szCs w:val="28"/>
        </w:rPr>
      </w:pPr>
      <w:r w:rsidRPr="00256648">
        <w:rPr>
          <w:i/>
          <w:sz w:val="28"/>
          <w:szCs w:val="28"/>
        </w:rPr>
        <w:lastRenderedPageBreak/>
        <w:t xml:space="preserve">650070, г. Кемерово, ул. Тухачевского, 38А, ГОУ «КРИРПО», кабинет 1.7, центр профориентации и постинтернатного сопровождения. </w:t>
      </w:r>
    </w:p>
    <w:p w:rsidR="00256648" w:rsidRPr="00256648" w:rsidRDefault="00256648" w:rsidP="00256648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256648">
        <w:rPr>
          <w:sz w:val="28"/>
          <w:szCs w:val="28"/>
        </w:rPr>
        <w:t>Название секции, указанное в заявке, должно строго соответствовать названию секций, представленных в п.5, настоящего Положения.</w:t>
      </w:r>
    </w:p>
    <w:p w:rsidR="00256648" w:rsidRPr="00256648" w:rsidRDefault="00256648" w:rsidP="00256648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256648">
        <w:rPr>
          <w:sz w:val="28"/>
          <w:szCs w:val="28"/>
        </w:rPr>
        <w:t>Все материалы представляются одновременно в едином архивном файле формата RAR или ZIP. В качестве имени файла-архива указывается фамилия автора</w:t>
      </w:r>
      <w:r w:rsidR="00EB07FD">
        <w:rPr>
          <w:sz w:val="28"/>
          <w:szCs w:val="28"/>
        </w:rPr>
        <w:t xml:space="preserve"> и номер секции</w:t>
      </w:r>
      <w:r w:rsidRPr="00256648">
        <w:rPr>
          <w:sz w:val="28"/>
          <w:szCs w:val="28"/>
        </w:rPr>
        <w:t xml:space="preserve"> кириллицей, например, «Иванов</w:t>
      </w:r>
      <w:r w:rsidR="00EB07FD">
        <w:rPr>
          <w:sz w:val="28"/>
          <w:szCs w:val="28"/>
        </w:rPr>
        <w:t>. Секция 1</w:t>
      </w:r>
      <w:r w:rsidRPr="00256648">
        <w:rPr>
          <w:sz w:val="28"/>
          <w:szCs w:val="28"/>
        </w:rPr>
        <w:t>.rar».</w:t>
      </w:r>
    </w:p>
    <w:p w:rsidR="007A3724" w:rsidRPr="00256648" w:rsidRDefault="007A3724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648">
        <w:rPr>
          <w:rFonts w:ascii="Times New Roman" w:hAnsi="Times New Roman" w:cs="Times New Roman"/>
          <w:b/>
          <w:sz w:val="28"/>
          <w:szCs w:val="28"/>
        </w:rPr>
        <w:t>4.</w:t>
      </w:r>
      <w:r w:rsidR="008B4831">
        <w:rPr>
          <w:rFonts w:ascii="Times New Roman" w:hAnsi="Times New Roman" w:cs="Times New Roman"/>
          <w:b/>
          <w:sz w:val="28"/>
          <w:szCs w:val="28"/>
        </w:rPr>
        <w:t>3</w:t>
      </w:r>
      <w:r w:rsidRPr="00256648">
        <w:rPr>
          <w:rFonts w:ascii="Times New Roman" w:hAnsi="Times New Roman" w:cs="Times New Roman"/>
          <w:b/>
          <w:sz w:val="28"/>
          <w:szCs w:val="28"/>
        </w:rPr>
        <w:t>.</w:t>
      </w:r>
      <w:r w:rsidRPr="00256648">
        <w:rPr>
          <w:rFonts w:ascii="Times New Roman" w:hAnsi="Times New Roman" w:cs="Times New Roman"/>
          <w:sz w:val="28"/>
          <w:szCs w:val="28"/>
        </w:rPr>
        <w:t xml:space="preserve"> </w:t>
      </w:r>
      <w:r w:rsidR="00256648" w:rsidRPr="00256648">
        <w:rPr>
          <w:rFonts w:ascii="Times New Roman" w:hAnsi="Times New Roman" w:cs="Times New Roman"/>
          <w:sz w:val="28"/>
          <w:szCs w:val="28"/>
        </w:rPr>
        <w:t xml:space="preserve">Участие в конференции </w:t>
      </w:r>
      <w:r w:rsidR="00256648" w:rsidRPr="00256648">
        <w:rPr>
          <w:rFonts w:ascii="Times New Roman" w:hAnsi="Times New Roman" w:cs="Times New Roman"/>
          <w:color w:val="000000"/>
          <w:sz w:val="28"/>
          <w:szCs w:val="28"/>
        </w:rPr>
        <w:t xml:space="preserve">бесплатное. </w:t>
      </w:r>
      <w:r w:rsidR="000975BA" w:rsidRPr="00256648">
        <w:rPr>
          <w:rFonts w:ascii="Times New Roman" w:hAnsi="Times New Roman" w:cs="Times New Roman"/>
          <w:sz w:val="28"/>
          <w:szCs w:val="28"/>
        </w:rPr>
        <w:t xml:space="preserve">Представленные на конференцию </w:t>
      </w:r>
      <w:r w:rsidR="0042038A">
        <w:rPr>
          <w:rFonts w:ascii="Times New Roman" w:hAnsi="Times New Roman" w:cs="Times New Roman"/>
          <w:sz w:val="28"/>
          <w:szCs w:val="28"/>
        </w:rPr>
        <w:t>статьи</w:t>
      </w:r>
      <w:r w:rsidR="000975BA" w:rsidRPr="00256648">
        <w:rPr>
          <w:rFonts w:ascii="Times New Roman" w:hAnsi="Times New Roman" w:cs="Times New Roman"/>
          <w:sz w:val="28"/>
          <w:szCs w:val="28"/>
        </w:rPr>
        <w:t xml:space="preserve"> не рецензируются и не возвращаются авторам. Участие в конференции предполагает согласие на дальнейшее использование работ с указанием авторства.</w:t>
      </w:r>
    </w:p>
    <w:p w:rsidR="006A41BA" w:rsidRPr="00207157" w:rsidRDefault="006A41B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6648">
        <w:rPr>
          <w:rFonts w:ascii="Times New Roman" w:hAnsi="Times New Roman" w:cs="Times New Roman"/>
          <w:b/>
          <w:sz w:val="28"/>
          <w:szCs w:val="28"/>
        </w:rPr>
        <w:t>4.</w:t>
      </w:r>
      <w:r w:rsidR="008B4831">
        <w:rPr>
          <w:rFonts w:ascii="Times New Roman" w:hAnsi="Times New Roman" w:cs="Times New Roman"/>
          <w:b/>
          <w:sz w:val="28"/>
          <w:szCs w:val="28"/>
        </w:rPr>
        <w:t>4</w:t>
      </w:r>
      <w:r w:rsidRPr="00256648">
        <w:rPr>
          <w:rFonts w:ascii="Times New Roman" w:hAnsi="Times New Roman" w:cs="Times New Roman"/>
          <w:b/>
          <w:sz w:val="28"/>
          <w:szCs w:val="28"/>
        </w:rPr>
        <w:t>.</w:t>
      </w:r>
      <w:r w:rsidRPr="00256648">
        <w:rPr>
          <w:rFonts w:ascii="Times New Roman" w:hAnsi="Times New Roman" w:cs="Times New Roman"/>
          <w:sz w:val="28"/>
          <w:szCs w:val="28"/>
        </w:rPr>
        <w:t xml:space="preserve"> </w:t>
      </w:r>
      <w:r w:rsidR="000975BA" w:rsidRPr="00256648">
        <w:rPr>
          <w:rFonts w:ascii="Times New Roman" w:hAnsi="Times New Roman" w:cs="Times New Roman"/>
          <w:color w:val="000000"/>
          <w:sz w:val="28"/>
          <w:szCs w:val="28"/>
        </w:rPr>
        <w:t>Один автор представляет на</w:t>
      </w:r>
      <w:r w:rsidR="000975BA" w:rsidRPr="00207157">
        <w:rPr>
          <w:rFonts w:ascii="Times New Roman" w:hAnsi="Times New Roman" w:cs="Times New Roman"/>
          <w:color w:val="000000"/>
          <w:sz w:val="28"/>
          <w:szCs w:val="28"/>
        </w:rPr>
        <w:t xml:space="preserve"> конференцию одну работу с указанием одного куратора работы. Кураторами могут </w:t>
      </w:r>
      <w:r w:rsidR="00FB4840">
        <w:rPr>
          <w:rFonts w:ascii="Times New Roman" w:hAnsi="Times New Roman" w:cs="Times New Roman"/>
          <w:color w:val="000000"/>
          <w:sz w:val="28"/>
          <w:szCs w:val="28"/>
        </w:rPr>
        <w:t>быть работники образовательных организаций</w:t>
      </w:r>
      <w:r w:rsidR="0042038A">
        <w:rPr>
          <w:rFonts w:ascii="Times New Roman" w:hAnsi="Times New Roman" w:cs="Times New Roman"/>
          <w:color w:val="000000"/>
          <w:sz w:val="28"/>
          <w:szCs w:val="28"/>
        </w:rPr>
        <w:t xml:space="preserve"> разных типов</w:t>
      </w:r>
      <w:r w:rsidR="000975BA" w:rsidRPr="00207157">
        <w:rPr>
          <w:rFonts w:ascii="Times New Roman" w:hAnsi="Times New Roman" w:cs="Times New Roman"/>
          <w:color w:val="000000"/>
          <w:sz w:val="28"/>
          <w:szCs w:val="28"/>
        </w:rPr>
        <w:t>, родители авторов или лица, их заме</w:t>
      </w:r>
      <w:r w:rsidR="000975BA">
        <w:rPr>
          <w:rFonts w:ascii="Times New Roman" w:hAnsi="Times New Roman" w:cs="Times New Roman"/>
          <w:color w:val="000000"/>
          <w:sz w:val="28"/>
          <w:szCs w:val="28"/>
        </w:rPr>
        <w:t>щающие</w:t>
      </w:r>
      <w:r w:rsidR="000975BA" w:rsidRPr="002071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41BA" w:rsidRPr="00207157" w:rsidRDefault="006A41B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94E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8B483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3094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071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5BA" w:rsidRPr="00207157">
        <w:rPr>
          <w:rFonts w:ascii="Times New Roman" w:hAnsi="Times New Roman" w:cs="Times New Roman"/>
          <w:color w:val="000000"/>
          <w:sz w:val="28"/>
          <w:szCs w:val="28"/>
        </w:rPr>
        <w:t>Образовательная организация представляет для участия в кон</w:t>
      </w:r>
      <w:r w:rsidR="000975BA">
        <w:rPr>
          <w:rFonts w:ascii="Times New Roman" w:hAnsi="Times New Roman" w:cs="Times New Roman"/>
          <w:color w:val="000000"/>
          <w:sz w:val="28"/>
          <w:szCs w:val="28"/>
        </w:rPr>
        <w:t>ференции</w:t>
      </w:r>
      <w:r w:rsidR="000975BA" w:rsidRPr="00207157">
        <w:rPr>
          <w:rFonts w:ascii="Times New Roman" w:hAnsi="Times New Roman" w:cs="Times New Roman"/>
          <w:color w:val="000000"/>
          <w:sz w:val="28"/>
          <w:szCs w:val="28"/>
        </w:rPr>
        <w:t xml:space="preserve"> не более </w:t>
      </w:r>
      <w:r w:rsidR="000975BA">
        <w:rPr>
          <w:rFonts w:ascii="Times New Roman" w:hAnsi="Times New Roman" w:cs="Times New Roman"/>
          <w:color w:val="000000"/>
          <w:sz w:val="28"/>
          <w:szCs w:val="28"/>
        </w:rPr>
        <w:t>3-х</w:t>
      </w:r>
      <w:r w:rsidR="000975BA" w:rsidRPr="00207157">
        <w:rPr>
          <w:rFonts w:ascii="Times New Roman" w:hAnsi="Times New Roman" w:cs="Times New Roman"/>
          <w:color w:val="000000"/>
          <w:sz w:val="28"/>
          <w:szCs w:val="28"/>
        </w:rPr>
        <w:t xml:space="preserve"> работ.  </w:t>
      </w:r>
    </w:p>
    <w:p w:rsidR="006A41BA" w:rsidRDefault="006A41B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3094E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8B4831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03094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071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5BA" w:rsidRPr="00207157">
        <w:rPr>
          <w:rFonts w:ascii="Times New Roman" w:hAnsi="Times New Roman" w:cs="Times New Roman"/>
          <w:sz w:val="28"/>
          <w:szCs w:val="28"/>
        </w:rPr>
        <w:t xml:space="preserve">За содержание представленных </w:t>
      </w:r>
      <w:r w:rsidR="007B263A">
        <w:rPr>
          <w:rFonts w:ascii="Times New Roman" w:hAnsi="Times New Roman" w:cs="Times New Roman"/>
          <w:sz w:val="28"/>
          <w:szCs w:val="28"/>
        </w:rPr>
        <w:t>статей</w:t>
      </w:r>
      <w:r w:rsidR="000975BA" w:rsidRPr="00207157">
        <w:rPr>
          <w:rFonts w:ascii="Times New Roman" w:hAnsi="Times New Roman" w:cs="Times New Roman"/>
          <w:sz w:val="28"/>
          <w:szCs w:val="28"/>
        </w:rPr>
        <w:t xml:space="preserve"> и правильность заполнения данных в заявке ответственность несет автор.</w:t>
      </w:r>
      <w:r w:rsidRPr="002071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724" w:rsidRPr="00207157" w:rsidRDefault="007A3724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D759B7" w:rsidRPr="00D759B7" w:rsidRDefault="00D759B7" w:rsidP="00D8375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9B7">
        <w:rPr>
          <w:rFonts w:ascii="Times New Roman" w:hAnsi="Times New Roman" w:cs="Times New Roman"/>
          <w:b/>
          <w:sz w:val="28"/>
          <w:szCs w:val="28"/>
        </w:rPr>
        <w:t xml:space="preserve">Секции </w:t>
      </w:r>
      <w:r w:rsidRPr="00207157">
        <w:rPr>
          <w:rFonts w:ascii="Times New Roman" w:hAnsi="Times New Roman" w:cs="Times New Roman"/>
          <w:b/>
          <w:sz w:val="28"/>
          <w:szCs w:val="28"/>
        </w:rPr>
        <w:t>конференции</w:t>
      </w:r>
    </w:p>
    <w:p w:rsidR="00D759B7" w:rsidRDefault="00DF6A58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34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Секция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2ABE" w:rsidRPr="00EB43A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Заслуженные работники Кемеровской области – патриоты </w:t>
      </w:r>
      <w:r w:rsidR="008B48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малой Родины</w:t>
      </w:r>
      <w:r w:rsidR="00C449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EB2E98" w:rsidRDefault="00EB2E98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данной секции </w:t>
      </w:r>
      <w:r w:rsidR="00D83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могут быть </w:t>
      </w:r>
      <w:r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посвящены 70-летию Победы в Великой Отечественной войне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 также рассматриваются </w:t>
      </w:r>
      <w:r w:rsidRPr="00490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</w:t>
      </w:r>
      <w:r w:rsidRPr="001B18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историко-архивной и краеведческой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исследовательской </w:t>
      </w:r>
      <w:r w:rsidRPr="001B1856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 направленные на повышение престижа профессий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</w:t>
      </w:r>
      <w:r w:rsidRPr="001B1856">
        <w:rPr>
          <w:rFonts w:ascii="Times New Roman" w:eastAsia="Times New Roman" w:hAnsi="Times New Roman" w:cs="Times New Roman"/>
          <w:color w:val="000000"/>
          <w:sz w:val="28"/>
          <w:szCs w:val="28"/>
        </w:rPr>
        <w:t>, трудовых традиций и рабочих династий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заслуженных работников Кемеровской области</w:t>
      </w:r>
      <w:r w:rsidR="007E17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1758" w:rsidRDefault="007E1758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названий статей:</w:t>
      </w:r>
    </w:p>
    <w:p w:rsidR="00EB2E98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Мои родственники – защитники Отечества.</w:t>
      </w:r>
    </w:p>
    <w:p w:rsidR="00EB2E98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Мой земляк - герой </w:t>
      </w:r>
      <w:r w:rsidR="00892E1C"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</w:t>
      </w:r>
      <w:r w:rsidR="00892E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2E98" w:rsidRP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B2E98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Великой Отечественной войны в истории моей семьи.</w:t>
      </w:r>
    </w:p>
    <w:p w:rsidR="00EB2E98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Наследники Великой Победы – патриоты своей Родины.</w:t>
      </w:r>
    </w:p>
    <w:p w:rsidR="00EB2E98" w:rsidRPr="008B4831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такая профессия – Родину защищать.</w:t>
      </w:r>
    </w:p>
    <w:p w:rsidR="00EB2E98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B2E98"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еликие имен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а в истории Кемеровской области.</w:t>
      </w:r>
      <w:r w:rsidR="00EB2E98" w:rsidRP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B2E98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Славные страницы</w:t>
      </w:r>
      <w:r w:rsidR="00EB2E98" w:rsidRP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2E1C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биографии з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аслуженных работников Кемеровской области.</w:t>
      </w:r>
    </w:p>
    <w:p w:rsidR="00455DD4" w:rsidRDefault="00044653" w:rsidP="00EB2E9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455DD4" w:rsidRPr="00455D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Патриотизм воинов-сибиряков в годы </w:t>
      </w:r>
      <w:r w:rsidR="00892E1C"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Отечественной войн</w:t>
      </w:r>
      <w:r w:rsidR="00892E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455D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4831" w:rsidRPr="008B4831" w:rsidRDefault="00044653" w:rsidP="008B483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рудовые традиции и рабочие династии заслуженных работников 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Кемеровской области.</w:t>
      </w:r>
    </w:p>
    <w:p w:rsidR="008B4831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Эффективные мероприятия по формированию патриотическ</w:t>
      </w:r>
      <w:r w:rsidR="00EB2E98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воспитания. Взгляд молодежи.</w:t>
      </w:r>
    </w:p>
    <w:p w:rsidR="008B4831" w:rsidRDefault="008B4831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59B7" w:rsidRPr="00EB43AD" w:rsidRDefault="00DF6A58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34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Секция 2. </w:t>
      </w:r>
      <w:r w:rsidR="00452ABE" w:rsidRPr="00EB43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Профессиональный выбор – мой шаг в успешное будущее.</w:t>
      </w:r>
    </w:p>
    <w:p w:rsidR="006A7A83" w:rsidRDefault="00892E1C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B4831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данной секции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посвящены вопросам, связанным с профессиональным выбором, и носят </w:t>
      </w:r>
      <w:r w:rsid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4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E1758" w:rsidRDefault="007E1758" w:rsidP="007E17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названий статей:</w:t>
      </w:r>
    </w:p>
    <w:p w:rsidR="006A7A83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6A7A8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A7A83" w:rsidRPr="00CC037A">
        <w:rPr>
          <w:rFonts w:ascii="Times New Roman" w:eastAsia="Times New Roman" w:hAnsi="Times New Roman" w:cs="Times New Roman"/>
          <w:color w:val="000000"/>
          <w:sz w:val="28"/>
          <w:szCs w:val="28"/>
        </w:rPr>
        <w:t>лияни</w:t>
      </w:r>
      <w:r w:rsidR="006A7A8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A7A83" w:rsidRPr="00CC0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современного состояния рынка труда Кемеровской области на профессиональный выбор молодежи</w:t>
      </w:r>
      <w:r w:rsidR="006A7A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7A83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6A7A8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6A7A83" w:rsidRPr="00CC037A">
        <w:rPr>
          <w:rFonts w:ascii="Times New Roman" w:eastAsia="Times New Roman" w:hAnsi="Times New Roman" w:cs="Times New Roman"/>
          <w:color w:val="000000"/>
          <w:sz w:val="28"/>
          <w:szCs w:val="28"/>
        </w:rPr>
        <w:t>оль ра</w:t>
      </w:r>
      <w:r w:rsidR="006A7A83" w:rsidRP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ботодателя в </w:t>
      </w:r>
      <w:r w:rsidR="0042038A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выборе профессии, рабочего места</w:t>
      </w:r>
      <w:r w:rsidR="006A7A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7A83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6A7A8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A7A83" w:rsidRP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нформационное пространство как фактор профессионального самоопределения молодежи</w:t>
      </w:r>
      <w:r w:rsidR="00B037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037A" w:rsidRPr="00A94335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6A7A83" w:rsidRPr="00A943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современных студентов о привлекательности сфер профессиональной деятельности и уровне заработка</w:t>
      </w:r>
      <w:r w:rsidR="00B037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7A83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A94335" w:rsidRPr="00A94335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темперамента учащихся на их профессиональный выбор</w:t>
      </w:r>
      <w:r w:rsidR="00B037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3763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B037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Алгоритм </w:t>
      </w:r>
      <w:r w:rsidR="004203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моего </w:t>
      </w:r>
      <w:r w:rsidR="00B03763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выбора.</w:t>
      </w:r>
    </w:p>
    <w:p w:rsidR="00044653" w:rsidRDefault="00044653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F7154" w:rsidRPr="00F7183B" w:rsidRDefault="00DF6A58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4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Секция 3. </w:t>
      </w:r>
      <w:r w:rsidR="00BE04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замысла к изобретению</w:t>
      </w:r>
      <w:r w:rsidR="00EF7154" w:rsidRPr="00EB43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962E34" w:rsidRDefault="00EF7154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Принимаются работы </w:t>
      </w:r>
      <w:r w:rsidR="009D47A1" w:rsidRP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технического направления, связанные с будущей или избранной профессиональной деятельностью автора, и изготовленные им самостоятельно</w:t>
      </w:r>
      <w:r w:rsidR="009D47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  <w:r w:rsidR="009D47A1" w:rsidRPr="009D4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59B7" w:rsidRDefault="009A7481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Направления данной секции: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Спортивно-техническое моделирование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Техническое моделирование, </w:t>
      </w:r>
      <w:r w:rsidRPr="009A7481">
        <w:rPr>
          <w:color w:val="000000"/>
        </w:rPr>
        <w:t> </w:t>
      </w:r>
      <w:r>
        <w:rPr>
          <w:color w:val="000000"/>
          <w:sz w:val="28"/>
          <w:szCs w:val="28"/>
        </w:rPr>
        <w:t>инструменты, станки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Радиоэлектроника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Техника и экология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Бытовые приборы, товары народного потребления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Учебно-наглядные пособия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Игротека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Робототехника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Авиамоделирование</w:t>
      </w:r>
      <w:r w:rsidR="003C7C0E">
        <w:rPr>
          <w:color w:val="000000"/>
          <w:sz w:val="28"/>
          <w:szCs w:val="28"/>
        </w:rPr>
        <w:t>.</w:t>
      </w:r>
    </w:p>
    <w:p w:rsidR="009A7481" w:rsidRDefault="009A7481" w:rsidP="003C7C0E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7481">
        <w:rPr>
          <w:color w:val="000000"/>
          <w:sz w:val="28"/>
          <w:szCs w:val="28"/>
        </w:rPr>
        <w:sym w:font="Symbol" w:char="F02D"/>
      </w:r>
      <w:r w:rsidRPr="009A748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Бумагопластика (объемное конструирование и моделирование)</w:t>
      </w:r>
      <w:r w:rsidR="003C7C0E">
        <w:rPr>
          <w:color w:val="000000"/>
          <w:sz w:val="28"/>
          <w:szCs w:val="28"/>
        </w:rPr>
        <w:t>.</w:t>
      </w:r>
    </w:p>
    <w:p w:rsidR="00CC3724" w:rsidRPr="00452ABE" w:rsidRDefault="003C7C0E" w:rsidP="00D93481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 </w:t>
      </w:r>
    </w:p>
    <w:p w:rsidR="00F13F23" w:rsidRDefault="00F13F23" w:rsidP="00D8375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="000A31BA" w:rsidRPr="00207157">
        <w:rPr>
          <w:rFonts w:ascii="Times New Roman" w:hAnsi="Times New Roman" w:cs="Times New Roman"/>
          <w:b/>
          <w:sz w:val="28"/>
          <w:szCs w:val="28"/>
        </w:rPr>
        <w:t xml:space="preserve">содержанию и оформлению </w:t>
      </w:r>
      <w:r w:rsidRPr="00207157">
        <w:rPr>
          <w:rFonts w:ascii="Times New Roman" w:hAnsi="Times New Roman" w:cs="Times New Roman"/>
          <w:b/>
          <w:sz w:val="28"/>
          <w:szCs w:val="28"/>
        </w:rPr>
        <w:t>работ</w:t>
      </w:r>
      <w:r w:rsidR="000A31BA" w:rsidRPr="00207157">
        <w:rPr>
          <w:rFonts w:ascii="Times New Roman" w:hAnsi="Times New Roman" w:cs="Times New Roman"/>
          <w:b/>
          <w:sz w:val="28"/>
          <w:szCs w:val="28"/>
        </w:rPr>
        <w:t>, представленных для участия в конференции</w:t>
      </w:r>
    </w:p>
    <w:p w:rsidR="00A632F4" w:rsidRPr="00A632F4" w:rsidRDefault="00A632F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Общие </w:t>
      </w:r>
      <w:r w:rsidR="00EB43AD">
        <w:rPr>
          <w:sz w:val="28"/>
          <w:szCs w:val="28"/>
        </w:rPr>
        <w:t>требования</w:t>
      </w:r>
    </w:p>
    <w:p w:rsidR="001A2CE9" w:rsidRPr="00BE0466" w:rsidRDefault="007A7E1E" w:rsidP="00BE046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работы</w:t>
      </w:r>
      <w:r w:rsidR="00962E34" w:rsidRPr="00BE0466">
        <w:rPr>
          <w:rFonts w:ascii="Times New Roman" w:hAnsi="Times New Roman" w:cs="Times New Roman"/>
          <w:sz w:val="28"/>
          <w:szCs w:val="28"/>
        </w:rPr>
        <w:t xml:space="preserve"> </w:t>
      </w:r>
      <w:r w:rsidR="00AE0D91" w:rsidRPr="00BE0466">
        <w:rPr>
          <w:rFonts w:ascii="Times New Roman" w:hAnsi="Times New Roman" w:cs="Times New Roman"/>
          <w:sz w:val="28"/>
          <w:szCs w:val="28"/>
        </w:rPr>
        <w:t>долж</w:t>
      </w:r>
      <w:r w:rsidR="004A7836" w:rsidRPr="00BE046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82B2B" w:rsidRPr="00BE0466">
        <w:rPr>
          <w:rFonts w:ascii="Times New Roman" w:hAnsi="Times New Roman" w:cs="Times New Roman"/>
          <w:sz w:val="28"/>
          <w:szCs w:val="28"/>
        </w:rPr>
        <w:t xml:space="preserve"> </w:t>
      </w:r>
      <w:r w:rsidR="00AE0D91" w:rsidRPr="00BE0466">
        <w:rPr>
          <w:rFonts w:ascii="Times New Roman" w:hAnsi="Times New Roman" w:cs="Times New Roman"/>
          <w:sz w:val="28"/>
          <w:szCs w:val="28"/>
        </w:rPr>
        <w:t xml:space="preserve">иметь непосредственное отношение к теме </w:t>
      </w:r>
      <w:r w:rsidR="004A7836" w:rsidRPr="00BE0466">
        <w:rPr>
          <w:rFonts w:ascii="Times New Roman" w:eastAsia="Times New Roman" w:hAnsi="Times New Roman" w:cs="Times New Roman"/>
          <w:sz w:val="28"/>
          <w:szCs w:val="28"/>
        </w:rPr>
        <w:t>конференции</w:t>
      </w:r>
      <w:r w:rsidR="00AE0D91" w:rsidRPr="00BE04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0707" w:rsidRDefault="00970707" w:rsidP="00BE046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157">
        <w:rPr>
          <w:rFonts w:ascii="Times New Roman" w:eastAsia="Times New Roman" w:hAnsi="Times New Roman" w:cs="Times New Roman"/>
          <w:sz w:val="28"/>
          <w:szCs w:val="28"/>
        </w:rPr>
        <w:t>Соблюдение закона об авторском праве (</w:t>
      </w:r>
      <w:r w:rsidR="00452ABE">
        <w:rPr>
          <w:rFonts w:ascii="Times New Roman" w:eastAsia="Times New Roman" w:hAnsi="Times New Roman" w:cs="Times New Roman"/>
          <w:sz w:val="28"/>
          <w:szCs w:val="28"/>
        </w:rPr>
        <w:t>наличие</w:t>
      </w:r>
      <w:r w:rsidRPr="00207157">
        <w:rPr>
          <w:rFonts w:ascii="Times New Roman" w:eastAsia="Times New Roman" w:hAnsi="Times New Roman" w:cs="Times New Roman"/>
          <w:sz w:val="28"/>
          <w:szCs w:val="28"/>
        </w:rPr>
        <w:t xml:space="preserve"> ссыл</w:t>
      </w:r>
      <w:r w:rsidR="00452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7157">
        <w:rPr>
          <w:rFonts w:ascii="Times New Roman" w:eastAsia="Times New Roman" w:hAnsi="Times New Roman" w:cs="Times New Roman"/>
          <w:sz w:val="28"/>
          <w:szCs w:val="28"/>
        </w:rPr>
        <w:t>к на авторов (источники) использованных цитат, фото- и видеоизображений, списка использованных источников и литературы, активных гиперссылок)</w:t>
      </w:r>
      <w:r w:rsidR="00AA2550" w:rsidRPr="002071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7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0466" w:rsidRPr="00BE0466" w:rsidRDefault="00BE0466" w:rsidP="00BE046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E0466">
        <w:rPr>
          <w:rFonts w:ascii="Times New Roman" w:eastAsia="Times New Roman" w:hAnsi="Times New Roman" w:cs="Times New Roman"/>
          <w:sz w:val="28"/>
          <w:szCs w:val="28"/>
        </w:rPr>
        <w:t>ринимаются к рассмотрению только оригинальные, ранее нигде не публиковавшиеся статьи и не предназначенные к одновременной публикации в других изданиях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7309" w:rsidRPr="00207157" w:rsidRDefault="00097309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07157">
        <w:rPr>
          <w:sz w:val="28"/>
          <w:szCs w:val="28"/>
        </w:rPr>
        <w:t>формлени</w:t>
      </w:r>
      <w:r>
        <w:rPr>
          <w:sz w:val="28"/>
          <w:szCs w:val="28"/>
        </w:rPr>
        <w:t>е текста</w:t>
      </w:r>
      <w:r w:rsidR="006E542A">
        <w:rPr>
          <w:sz w:val="28"/>
          <w:szCs w:val="28"/>
        </w:rPr>
        <w:t xml:space="preserve"> (Приложение 3)</w:t>
      </w:r>
      <w:r w:rsidRPr="00207157">
        <w:rPr>
          <w:sz w:val="28"/>
          <w:szCs w:val="28"/>
        </w:rPr>
        <w:t>:</w:t>
      </w:r>
    </w:p>
    <w:p w:rsidR="00097309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097309" w:rsidRPr="00207157">
        <w:rPr>
          <w:sz w:val="28"/>
          <w:szCs w:val="28"/>
        </w:rPr>
        <w:t xml:space="preserve">шрифт  </w:t>
      </w:r>
      <w:r>
        <w:rPr>
          <w:sz w:val="28"/>
          <w:szCs w:val="28"/>
          <w:lang w:val="en-US"/>
        </w:rPr>
        <w:t>Verdana</w:t>
      </w:r>
      <w:r w:rsidR="00097309" w:rsidRPr="00207157">
        <w:rPr>
          <w:sz w:val="28"/>
          <w:szCs w:val="28"/>
        </w:rPr>
        <w:t>, кегль 1</w:t>
      </w:r>
      <w:r>
        <w:rPr>
          <w:sz w:val="28"/>
          <w:szCs w:val="28"/>
        </w:rPr>
        <w:t>2</w:t>
      </w:r>
      <w:r w:rsidR="00097309" w:rsidRPr="00207157">
        <w:rPr>
          <w:sz w:val="28"/>
          <w:szCs w:val="28"/>
        </w:rPr>
        <w:t xml:space="preserve">, </w:t>
      </w:r>
      <w:r w:rsidR="00097309">
        <w:rPr>
          <w:sz w:val="28"/>
          <w:szCs w:val="28"/>
        </w:rPr>
        <w:t>меж</w:t>
      </w:r>
      <w:r>
        <w:rPr>
          <w:sz w:val="28"/>
          <w:szCs w:val="28"/>
        </w:rPr>
        <w:t>ду</w:t>
      </w:r>
      <w:r w:rsidR="00097309">
        <w:rPr>
          <w:sz w:val="28"/>
          <w:szCs w:val="28"/>
        </w:rPr>
        <w:t>строчный интервал 1,5;</w:t>
      </w:r>
    </w:p>
    <w:p w:rsidR="00097309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097309" w:rsidRPr="00207157">
        <w:rPr>
          <w:sz w:val="28"/>
          <w:szCs w:val="28"/>
        </w:rPr>
        <w:t>поля – 2 см</w:t>
      </w:r>
      <w:r w:rsidR="00097309">
        <w:rPr>
          <w:sz w:val="28"/>
          <w:szCs w:val="28"/>
        </w:rPr>
        <w:t>. со всех сторон;</w:t>
      </w:r>
    </w:p>
    <w:p w:rsidR="00016628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016628">
        <w:rPr>
          <w:sz w:val="28"/>
          <w:szCs w:val="28"/>
        </w:rPr>
        <w:t>отступ: Слева – 0; Справа – 0; Первая строка – 1,25 см.</w:t>
      </w:r>
      <w:r w:rsidR="00FB4840">
        <w:rPr>
          <w:sz w:val="28"/>
          <w:szCs w:val="28"/>
        </w:rPr>
        <w:t>;</w:t>
      </w:r>
    </w:p>
    <w:p w:rsidR="00FB4840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FB4840">
        <w:rPr>
          <w:sz w:val="28"/>
          <w:szCs w:val="28"/>
        </w:rPr>
        <w:t>первый абзац статьи: справа – Ф.И.О. автора</w:t>
      </w:r>
      <w:r w:rsidR="00232494">
        <w:rPr>
          <w:sz w:val="28"/>
          <w:szCs w:val="28"/>
        </w:rPr>
        <w:t>, номер учебного класса/группы</w:t>
      </w:r>
      <w:r w:rsidR="00711DC0">
        <w:rPr>
          <w:sz w:val="28"/>
          <w:szCs w:val="28"/>
        </w:rPr>
        <w:t>;</w:t>
      </w:r>
    </w:p>
    <w:p w:rsidR="00FB4840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="00711DC0">
        <w:rPr>
          <w:sz w:val="28"/>
          <w:szCs w:val="28"/>
        </w:rPr>
        <w:t xml:space="preserve">второй </w:t>
      </w:r>
      <w:r w:rsidR="00471621">
        <w:rPr>
          <w:sz w:val="28"/>
          <w:szCs w:val="28"/>
        </w:rPr>
        <w:t>абзац статьи: справа</w:t>
      </w:r>
      <w:r w:rsidR="00232494">
        <w:rPr>
          <w:sz w:val="28"/>
          <w:szCs w:val="28"/>
        </w:rPr>
        <w:t xml:space="preserve"> </w:t>
      </w:r>
      <w:r w:rsidR="00FB4840">
        <w:rPr>
          <w:sz w:val="28"/>
          <w:szCs w:val="28"/>
        </w:rPr>
        <w:t>–</w:t>
      </w:r>
      <w:r w:rsidR="00B41AF2">
        <w:rPr>
          <w:sz w:val="28"/>
          <w:szCs w:val="28"/>
        </w:rPr>
        <w:t xml:space="preserve"> </w:t>
      </w:r>
      <w:r w:rsidR="00FB4840">
        <w:rPr>
          <w:sz w:val="28"/>
          <w:szCs w:val="28"/>
        </w:rPr>
        <w:t xml:space="preserve">краткое наименование организации, город (населенный </w:t>
      </w:r>
      <w:r w:rsidR="00711DC0">
        <w:rPr>
          <w:sz w:val="28"/>
          <w:szCs w:val="28"/>
        </w:rPr>
        <w:t>пункт);</w:t>
      </w:r>
    </w:p>
    <w:p w:rsidR="00711DC0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711DC0">
        <w:rPr>
          <w:sz w:val="28"/>
          <w:szCs w:val="28"/>
        </w:rPr>
        <w:t>третий абзац статьи: справа – Ф.И.О. куратора работы автора, должность;</w:t>
      </w:r>
    </w:p>
    <w:p w:rsidR="00016628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711DC0">
        <w:rPr>
          <w:sz w:val="28"/>
          <w:szCs w:val="28"/>
        </w:rPr>
        <w:t>пятый</w:t>
      </w:r>
      <w:r w:rsidR="00F3047C">
        <w:rPr>
          <w:sz w:val="28"/>
          <w:szCs w:val="28"/>
        </w:rPr>
        <w:t xml:space="preserve"> абзац статьи: по центру – полное название статьи</w:t>
      </w:r>
      <w:r w:rsidR="00F3047C" w:rsidRPr="00F3047C">
        <w:rPr>
          <w:sz w:val="28"/>
          <w:szCs w:val="28"/>
        </w:rPr>
        <w:t xml:space="preserve"> </w:t>
      </w:r>
      <w:r w:rsidR="00711DC0">
        <w:rPr>
          <w:sz w:val="28"/>
          <w:szCs w:val="28"/>
        </w:rPr>
        <w:t xml:space="preserve">заглавными буквами </w:t>
      </w:r>
      <w:r w:rsidR="00F3047C">
        <w:rPr>
          <w:sz w:val="28"/>
          <w:szCs w:val="28"/>
        </w:rPr>
        <w:t>жирным шрифтом;</w:t>
      </w:r>
    </w:p>
    <w:p w:rsidR="00097309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F3047C">
        <w:rPr>
          <w:sz w:val="28"/>
          <w:szCs w:val="28"/>
        </w:rPr>
        <w:t xml:space="preserve"> далее текст статьи: форматирование – по ширине; </w:t>
      </w:r>
      <w:r w:rsidR="00097309" w:rsidRPr="00207157">
        <w:rPr>
          <w:sz w:val="28"/>
          <w:szCs w:val="28"/>
        </w:rPr>
        <w:t xml:space="preserve">рисунки, таблицы, диаграммы </w:t>
      </w:r>
      <w:r w:rsidR="00097309">
        <w:rPr>
          <w:sz w:val="28"/>
          <w:szCs w:val="28"/>
        </w:rPr>
        <w:t xml:space="preserve">вставляются </w:t>
      </w:r>
      <w:r>
        <w:rPr>
          <w:sz w:val="28"/>
          <w:szCs w:val="28"/>
        </w:rPr>
        <w:t>в тексте.</w:t>
      </w:r>
    </w:p>
    <w:p w:rsidR="00097309" w:rsidRDefault="00962E34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207157">
        <w:rPr>
          <w:sz w:val="28"/>
          <w:szCs w:val="28"/>
        </w:rPr>
        <w:t xml:space="preserve">Графики, схемы должны хорошо читаться, быть сгруппированы, чтобы при переносе не смещались. </w:t>
      </w:r>
      <w:r>
        <w:rPr>
          <w:sz w:val="28"/>
          <w:szCs w:val="28"/>
        </w:rPr>
        <w:t xml:space="preserve">Списки в тексте либо нумерованные, либо с чертой «–». </w:t>
      </w:r>
      <w:r w:rsidR="00097309" w:rsidRPr="00207157">
        <w:rPr>
          <w:sz w:val="28"/>
          <w:szCs w:val="28"/>
        </w:rPr>
        <w:t xml:space="preserve">Список литературы оформляется по ГОСТ 7.1 – 2003. Ссылки на источники в работе обязательны. </w:t>
      </w:r>
    </w:p>
    <w:p w:rsidR="007B6A40" w:rsidRDefault="007B6A40" w:rsidP="00D93481">
      <w:pPr>
        <w:pStyle w:val="a4"/>
        <w:spacing w:line="360" w:lineRule="auto"/>
        <w:ind w:left="0" w:firstLine="680"/>
        <w:jc w:val="both"/>
        <w:rPr>
          <w:b/>
          <w:sz w:val="28"/>
          <w:szCs w:val="28"/>
        </w:rPr>
      </w:pPr>
    </w:p>
    <w:p w:rsidR="00097309" w:rsidRDefault="00097309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 xml:space="preserve">6.2. </w:t>
      </w:r>
      <w:r>
        <w:rPr>
          <w:sz w:val="28"/>
          <w:szCs w:val="28"/>
        </w:rPr>
        <w:t>Требования к оформлению статей (секция 1 и секция 2)</w:t>
      </w:r>
    </w:p>
    <w:p w:rsidR="001842E9" w:rsidRDefault="006A48E2" w:rsidP="006A48E2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207157">
        <w:rPr>
          <w:sz w:val="28"/>
          <w:szCs w:val="28"/>
        </w:rPr>
        <w:t>Объем работы не должен превышать 20 Мб</w:t>
      </w:r>
      <w:r>
        <w:rPr>
          <w:sz w:val="28"/>
          <w:szCs w:val="28"/>
        </w:rPr>
        <w:t xml:space="preserve"> и не более </w:t>
      </w:r>
      <w:r w:rsidR="00FD316B">
        <w:rPr>
          <w:sz w:val="28"/>
          <w:szCs w:val="28"/>
        </w:rPr>
        <w:t>5</w:t>
      </w:r>
      <w:r>
        <w:rPr>
          <w:sz w:val="28"/>
          <w:szCs w:val="28"/>
        </w:rPr>
        <w:t xml:space="preserve"> страниц печатного текста</w:t>
      </w:r>
      <w:r w:rsidR="001842E9">
        <w:rPr>
          <w:sz w:val="28"/>
          <w:szCs w:val="28"/>
        </w:rPr>
        <w:t xml:space="preserve"> в формате А4 книжной ориентации, не считая титульного листа.</w:t>
      </w:r>
    </w:p>
    <w:p w:rsidR="004A7836" w:rsidRPr="00207157" w:rsidRDefault="00452ABE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Статья</w:t>
      </w:r>
      <w:r w:rsidR="004A7836" w:rsidRPr="00207157">
        <w:rPr>
          <w:sz w:val="28"/>
          <w:szCs w:val="28"/>
        </w:rPr>
        <w:t xml:space="preserve"> должна содержать:</w:t>
      </w:r>
    </w:p>
    <w:p w:rsidR="004A7836" w:rsidRPr="00207157" w:rsidRDefault="00094326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A7836" w:rsidRPr="00207157">
        <w:rPr>
          <w:sz w:val="28"/>
          <w:szCs w:val="28"/>
        </w:rPr>
        <w:t>титульный лист;</w:t>
      </w:r>
    </w:p>
    <w:p w:rsidR="004A7836" w:rsidRPr="00207157" w:rsidRDefault="00094326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1A400F" w:rsidRPr="00207157">
        <w:rPr>
          <w:sz w:val="28"/>
          <w:szCs w:val="28"/>
        </w:rPr>
        <w:t>содержание</w:t>
      </w:r>
      <w:r w:rsidR="004A7836" w:rsidRPr="00207157">
        <w:rPr>
          <w:sz w:val="28"/>
          <w:szCs w:val="28"/>
        </w:rPr>
        <w:t>;</w:t>
      </w:r>
    </w:p>
    <w:p w:rsidR="004A7836" w:rsidRPr="00207157" w:rsidRDefault="00094326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A7836" w:rsidRPr="00207157">
        <w:rPr>
          <w:sz w:val="28"/>
          <w:szCs w:val="28"/>
        </w:rPr>
        <w:t>введение</w:t>
      </w:r>
      <w:r w:rsidR="00530916" w:rsidRPr="00207157">
        <w:rPr>
          <w:sz w:val="28"/>
          <w:szCs w:val="28"/>
        </w:rPr>
        <w:t xml:space="preserve"> (постановка проблемы, актуальности и значимости темы, определение объекта и предмета исследования, цели и задач, поставленные перед исполнителем работы, гипотезы или ведущей идеи, указание используемых методов, описание степени изученности данного вопроса)</w:t>
      </w:r>
      <w:r w:rsidR="00D8375B">
        <w:rPr>
          <w:sz w:val="28"/>
          <w:szCs w:val="28"/>
        </w:rPr>
        <w:t>;</w:t>
      </w:r>
    </w:p>
    <w:p w:rsidR="004A7836" w:rsidRPr="00207157" w:rsidRDefault="00094326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1A400F" w:rsidRPr="00207157">
        <w:rPr>
          <w:sz w:val="28"/>
          <w:szCs w:val="28"/>
        </w:rPr>
        <w:t>основную часть;</w:t>
      </w:r>
    </w:p>
    <w:p w:rsidR="001A400F" w:rsidRPr="00207157" w:rsidRDefault="00094326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1A400F" w:rsidRPr="00207157">
        <w:rPr>
          <w:sz w:val="28"/>
          <w:szCs w:val="28"/>
        </w:rPr>
        <w:t>заключение</w:t>
      </w:r>
      <w:r w:rsidR="00530916" w:rsidRPr="00207157">
        <w:rPr>
          <w:sz w:val="28"/>
          <w:szCs w:val="28"/>
        </w:rPr>
        <w:t xml:space="preserve"> (н</w:t>
      </w:r>
      <w:r w:rsidR="00530916" w:rsidRPr="001A400F">
        <w:rPr>
          <w:sz w:val="28"/>
          <w:szCs w:val="28"/>
        </w:rPr>
        <w:t>еобходимо сделать основные выводы, к которым пришел автор в процессе проведенной им работы, практические рекомендации, даются возможные прогнозы</w:t>
      </w:r>
      <w:r w:rsidR="00530916" w:rsidRPr="00207157">
        <w:rPr>
          <w:sz w:val="28"/>
          <w:szCs w:val="28"/>
        </w:rPr>
        <w:t>)</w:t>
      </w:r>
      <w:r w:rsidR="001A400F" w:rsidRPr="00207157">
        <w:rPr>
          <w:sz w:val="28"/>
          <w:szCs w:val="28"/>
        </w:rPr>
        <w:t>;</w:t>
      </w:r>
    </w:p>
    <w:p w:rsidR="001A400F" w:rsidRDefault="00094326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1A400F" w:rsidRPr="00207157">
        <w:rPr>
          <w:sz w:val="28"/>
          <w:szCs w:val="28"/>
        </w:rPr>
        <w:t xml:space="preserve">список </w:t>
      </w:r>
      <w:r w:rsidR="00097309">
        <w:rPr>
          <w:sz w:val="28"/>
          <w:szCs w:val="28"/>
        </w:rPr>
        <w:t>литературы</w:t>
      </w:r>
      <w:r w:rsidR="001A400F" w:rsidRPr="00207157">
        <w:rPr>
          <w:sz w:val="28"/>
          <w:szCs w:val="28"/>
        </w:rPr>
        <w:t>.</w:t>
      </w:r>
    </w:p>
    <w:p w:rsidR="00D93481" w:rsidRDefault="00D93481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</w:p>
    <w:p w:rsidR="007B263A" w:rsidRDefault="007B263A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lastRenderedPageBreak/>
        <w:t>6.3.</w:t>
      </w:r>
      <w:r>
        <w:rPr>
          <w:sz w:val="28"/>
          <w:szCs w:val="28"/>
        </w:rPr>
        <w:t xml:space="preserve"> Требования к оформлению работ</w:t>
      </w:r>
      <w:r w:rsidR="009D47A1">
        <w:rPr>
          <w:sz w:val="28"/>
          <w:szCs w:val="28"/>
        </w:rPr>
        <w:t xml:space="preserve">, представленных в </w:t>
      </w:r>
      <w:r w:rsidR="001D53B0">
        <w:rPr>
          <w:sz w:val="28"/>
          <w:szCs w:val="28"/>
        </w:rPr>
        <w:t>секци</w:t>
      </w:r>
      <w:r w:rsidR="009D47A1">
        <w:rPr>
          <w:sz w:val="28"/>
          <w:szCs w:val="28"/>
        </w:rPr>
        <w:t>и</w:t>
      </w:r>
      <w:r w:rsidR="001D53B0">
        <w:rPr>
          <w:sz w:val="28"/>
          <w:szCs w:val="28"/>
        </w:rPr>
        <w:t xml:space="preserve"> 3</w:t>
      </w:r>
    </w:p>
    <w:p w:rsidR="007A7E1E" w:rsidRDefault="009D47A1" w:rsidP="007A7E1E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E1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>участию в конференции принимаются</w:t>
      </w:r>
      <w:r w:rsidR="00D759B7" w:rsidRPr="007A7E1E">
        <w:rPr>
          <w:rFonts w:ascii="Times New Roman" w:eastAsia="Times New Roman" w:hAnsi="Times New Roman" w:cs="Times New Roman"/>
          <w:sz w:val="28"/>
          <w:szCs w:val="28"/>
        </w:rPr>
        <w:t xml:space="preserve"> фотографи</w:t>
      </w:r>
      <w:r w:rsidR="00BB603C" w:rsidRPr="007A7E1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759B7" w:rsidRPr="007A7E1E">
        <w:rPr>
          <w:rFonts w:ascii="Times New Roman" w:eastAsia="Times New Roman" w:hAnsi="Times New Roman" w:cs="Times New Roman"/>
          <w:sz w:val="28"/>
          <w:szCs w:val="28"/>
        </w:rPr>
        <w:t xml:space="preserve"> изделия</w:t>
      </w:r>
      <w:r w:rsidR="00F0032E" w:rsidRPr="007A7E1E">
        <w:rPr>
          <w:rFonts w:ascii="Times New Roman" w:eastAsia="Times New Roman" w:hAnsi="Times New Roman" w:cs="Times New Roman"/>
          <w:sz w:val="28"/>
          <w:szCs w:val="28"/>
        </w:rPr>
        <w:t xml:space="preserve"> и аннотация</w:t>
      </w:r>
      <w:r w:rsidR="00D759B7" w:rsidRPr="007A7E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 xml:space="preserve">Лучшие 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>конкурсны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>ы будут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 xml:space="preserve">представлены 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>на выставке участников конференции в ходе Фестиваля рабочих профессий. Формат</w:t>
      </w:r>
      <w:r w:rsidR="007A7E1E">
        <w:rPr>
          <w:color w:val="000000"/>
          <w:sz w:val="28"/>
          <w:szCs w:val="28"/>
        </w:rPr>
        <w:t xml:space="preserve"> </w:t>
      </w:r>
      <w:r w:rsidR="007A7E1E" w:rsidRPr="00F7183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технического направления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 xml:space="preserve"> - в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>ыставочны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 xml:space="preserve"> экспонат</w:t>
      </w:r>
      <w:r w:rsidR="007A7E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7E1E" w:rsidRPr="007A7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41BA" w:rsidRDefault="007B263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Принимаются </w:t>
      </w:r>
      <w:r w:rsidR="00401850">
        <w:rPr>
          <w:rFonts w:ascii="Times New Roman" w:eastAsia="Times New Roman" w:hAnsi="Times New Roman" w:cs="Times New Roman"/>
          <w:sz w:val="28"/>
          <w:szCs w:val="28"/>
        </w:rPr>
        <w:t xml:space="preserve">до 5 </w:t>
      </w:r>
      <w:r>
        <w:rPr>
          <w:rFonts w:ascii="Times New Roman" w:eastAsia="Times New Roman" w:hAnsi="Times New Roman" w:cs="Times New Roman"/>
          <w:sz w:val="28"/>
          <w:szCs w:val="28"/>
        </w:rPr>
        <w:t>цветны</w:t>
      </w:r>
      <w:r w:rsidR="00401850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фотографи</w:t>
      </w:r>
      <w:r w:rsidR="00401850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хорошего качества в электронном виде в формате </w:t>
      </w:r>
      <w:r w:rsidRPr="007B263A">
        <w:rPr>
          <w:rFonts w:ascii="Times New Roman" w:eastAsia="Times New Roman" w:hAnsi="Times New Roman" w:cs="Times New Roman"/>
          <w:sz w:val="28"/>
          <w:szCs w:val="28"/>
        </w:rPr>
        <w:t>jpeg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(объем файла фотографии </w:t>
      </w:r>
      <w:r w:rsidR="00401850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85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Мб – достаточный для возможной печати фотографий на бумаге размера не менее А3 (297×420 мм).</w:t>
      </w:r>
    </w:p>
    <w:p w:rsidR="007B263A" w:rsidRDefault="007B263A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объемом </w:t>
      </w:r>
      <w:r w:rsidRPr="001842E9">
        <w:rPr>
          <w:rFonts w:ascii="Times New Roman" w:eastAsia="Times New Roman" w:hAnsi="Times New Roman" w:cs="Times New Roman"/>
          <w:sz w:val="28"/>
          <w:szCs w:val="28"/>
          <w:u w:val="single"/>
        </w:rPr>
        <w:t>не более одной страницы</w:t>
      </w:r>
      <w:r>
        <w:rPr>
          <w:rFonts w:ascii="Times New Roman" w:eastAsia="Times New Roman" w:hAnsi="Times New Roman" w:cs="Times New Roman"/>
          <w:sz w:val="28"/>
          <w:szCs w:val="28"/>
        </w:rPr>
        <w:t>, которая включает в себя:</w:t>
      </w:r>
    </w:p>
    <w:p w:rsidR="009908E5" w:rsidRPr="009908E5" w:rsidRDefault="00D417E0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>техническое описание изделия;</w:t>
      </w:r>
    </w:p>
    <w:p w:rsidR="009908E5" w:rsidRPr="009908E5" w:rsidRDefault="00D417E0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>назначение и принцип действия изделия;</w:t>
      </w:r>
    </w:p>
    <w:p w:rsidR="009908E5" w:rsidRPr="009908E5" w:rsidRDefault="00D417E0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>материалы и компоненты,  из которых выполнено изделие;</w:t>
      </w:r>
    </w:p>
    <w:p w:rsidR="009908E5" w:rsidRPr="009908E5" w:rsidRDefault="00D417E0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 xml:space="preserve">описание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>идеи 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(указать связь выбранного изделия с будущей или избранной профессиональной деятельностью)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908E5" w:rsidRDefault="00D417E0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08E5" w:rsidRPr="009908E5">
        <w:rPr>
          <w:rFonts w:ascii="Times New Roman" w:eastAsia="Times New Roman" w:hAnsi="Times New Roman" w:cs="Times New Roman"/>
          <w:sz w:val="28"/>
          <w:szCs w:val="28"/>
        </w:rPr>
        <w:t>схема изделия (устройства).</w:t>
      </w:r>
    </w:p>
    <w:p w:rsidR="00962E34" w:rsidRDefault="00962E34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916" w:rsidRDefault="00530916" w:rsidP="00D8375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>Критерии отбора лучших материалов, представленных для участия в конференции</w:t>
      </w:r>
    </w:p>
    <w:p w:rsidR="00825A2E" w:rsidRPr="00825A2E" w:rsidRDefault="00A632F4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4E">
        <w:rPr>
          <w:rFonts w:ascii="Times New Roman" w:eastAsia="Times New Roman" w:hAnsi="Times New Roman" w:cs="Times New Roman"/>
          <w:b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Критерии оценивания </w:t>
      </w:r>
      <w:r w:rsidRPr="0003094E">
        <w:rPr>
          <w:rFonts w:ascii="Times New Roman" w:eastAsia="Times New Roman" w:hAnsi="Times New Roman" w:cs="Times New Roman"/>
          <w:sz w:val="28"/>
          <w:szCs w:val="28"/>
          <w:u w:val="single"/>
        </w:rPr>
        <w:t>секции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03094E">
        <w:rPr>
          <w:rFonts w:ascii="Times New Roman" w:eastAsia="Times New Roman" w:hAnsi="Times New Roman" w:cs="Times New Roman"/>
          <w:sz w:val="28"/>
          <w:szCs w:val="28"/>
          <w:u w:val="single"/>
        </w:rPr>
        <w:t>секции 2</w:t>
      </w:r>
      <w:r w:rsidR="00D417E0">
        <w:rPr>
          <w:rFonts w:ascii="Times New Roman" w:eastAsia="Times New Roman" w:hAnsi="Times New Roman" w:cs="Times New Roman"/>
          <w:sz w:val="28"/>
          <w:szCs w:val="28"/>
        </w:rPr>
        <w:t xml:space="preserve"> (см. п.</w:t>
      </w:r>
      <w:r w:rsidR="00D83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7E0">
        <w:rPr>
          <w:rFonts w:ascii="Times New Roman" w:eastAsia="Times New Roman" w:hAnsi="Times New Roman" w:cs="Times New Roman"/>
          <w:sz w:val="28"/>
          <w:szCs w:val="28"/>
        </w:rPr>
        <w:t>5.1.,</w:t>
      </w:r>
      <w:r w:rsidR="00D83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7E0">
        <w:rPr>
          <w:rFonts w:ascii="Times New Roman" w:eastAsia="Times New Roman" w:hAnsi="Times New Roman" w:cs="Times New Roman"/>
          <w:sz w:val="28"/>
          <w:szCs w:val="28"/>
        </w:rPr>
        <w:t>5.2.)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30916" w:rsidRPr="00207157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530916" w:rsidRPr="00207157">
        <w:rPr>
          <w:sz w:val="28"/>
          <w:szCs w:val="28"/>
        </w:rPr>
        <w:t>оответствие содержания работы тематике секции конференции, поставленной  цели и задачам конференции</w:t>
      </w:r>
      <w:r>
        <w:rPr>
          <w:sz w:val="28"/>
          <w:szCs w:val="28"/>
        </w:rPr>
        <w:t>;</w:t>
      </w:r>
    </w:p>
    <w:p w:rsidR="00530916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530916" w:rsidRPr="00207157">
        <w:rPr>
          <w:sz w:val="28"/>
          <w:szCs w:val="28"/>
        </w:rPr>
        <w:t xml:space="preserve">ктуальность темы </w:t>
      </w:r>
      <w:r>
        <w:rPr>
          <w:sz w:val="28"/>
          <w:szCs w:val="28"/>
        </w:rPr>
        <w:t>статьи;</w:t>
      </w:r>
    </w:p>
    <w:p w:rsidR="00530916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30916" w:rsidRPr="00207157">
        <w:rPr>
          <w:sz w:val="28"/>
          <w:szCs w:val="28"/>
        </w:rPr>
        <w:t>редставление собственной точки зрения (позиции, отношения) при раскрытии темы, аргументация своей позиции с опорой на факты или собс</w:t>
      </w:r>
      <w:r>
        <w:rPr>
          <w:sz w:val="28"/>
          <w:szCs w:val="28"/>
        </w:rPr>
        <w:t>твенный опыт;</w:t>
      </w:r>
    </w:p>
    <w:p w:rsidR="00530916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530916" w:rsidRPr="00207157">
        <w:rPr>
          <w:sz w:val="28"/>
          <w:szCs w:val="28"/>
        </w:rPr>
        <w:t xml:space="preserve">ультура оформления </w:t>
      </w:r>
      <w:r w:rsidR="00F0032E">
        <w:rPr>
          <w:sz w:val="28"/>
          <w:szCs w:val="28"/>
        </w:rPr>
        <w:t>статьи</w:t>
      </w:r>
      <w:r w:rsidR="00530916" w:rsidRPr="00207157">
        <w:rPr>
          <w:sz w:val="28"/>
          <w:szCs w:val="28"/>
        </w:rPr>
        <w:t xml:space="preserve"> (соответствие требованиям к оформлению, соблюдение нор</w:t>
      </w:r>
      <w:r>
        <w:rPr>
          <w:sz w:val="28"/>
          <w:szCs w:val="28"/>
        </w:rPr>
        <w:t>м русского литературного языка);</w:t>
      </w:r>
    </w:p>
    <w:p w:rsidR="00530916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037A">
        <w:rPr>
          <w:sz w:val="28"/>
          <w:szCs w:val="28"/>
        </w:rPr>
        <w:t>исследовательская направленность</w:t>
      </w:r>
      <w:r w:rsidR="00530916" w:rsidRPr="00207157">
        <w:rPr>
          <w:sz w:val="28"/>
          <w:szCs w:val="28"/>
        </w:rPr>
        <w:t xml:space="preserve"> работы в сфере профориентации  подростков и молодежи.</w:t>
      </w:r>
    </w:p>
    <w:p w:rsidR="00A632F4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lastRenderedPageBreak/>
        <w:t>7.2.</w:t>
      </w:r>
      <w:r>
        <w:rPr>
          <w:sz w:val="28"/>
          <w:szCs w:val="28"/>
        </w:rPr>
        <w:t xml:space="preserve"> Критерии оценивания </w:t>
      </w:r>
      <w:r w:rsidRPr="0003094E">
        <w:rPr>
          <w:sz w:val="28"/>
          <w:szCs w:val="28"/>
          <w:u w:val="single"/>
        </w:rPr>
        <w:t>секции 3</w:t>
      </w:r>
      <w:r w:rsidR="00D8375B">
        <w:rPr>
          <w:sz w:val="28"/>
          <w:szCs w:val="28"/>
          <w:u w:val="single"/>
        </w:rPr>
        <w:t xml:space="preserve"> </w:t>
      </w:r>
      <w:r w:rsidR="00D417E0">
        <w:rPr>
          <w:sz w:val="28"/>
          <w:szCs w:val="28"/>
        </w:rPr>
        <w:t>(см. п.</w:t>
      </w:r>
      <w:r w:rsidR="00D8375B">
        <w:rPr>
          <w:sz w:val="28"/>
          <w:szCs w:val="28"/>
        </w:rPr>
        <w:t xml:space="preserve"> </w:t>
      </w:r>
      <w:r w:rsidR="00D417E0">
        <w:rPr>
          <w:sz w:val="28"/>
          <w:szCs w:val="28"/>
        </w:rPr>
        <w:t>5.3.)</w:t>
      </w:r>
      <w:r>
        <w:rPr>
          <w:sz w:val="28"/>
          <w:szCs w:val="28"/>
        </w:rPr>
        <w:t>:</w:t>
      </w:r>
    </w:p>
    <w:p w:rsidR="00A632F4" w:rsidRDefault="00A632F4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235C" w:rsidRPr="00B6235C">
        <w:rPr>
          <w:sz w:val="28"/>
          <w:szCs w:val="28"/>
        </w:rPr>
        <w:t>эстетическое оформление и дизайн</w:t>
      </w:r>
      <w:r w:rsidR="00D417E0">
        <w:rPr>
          <w:sz w:val="28"/>
          <w:szCs w:val="28"/>
        </w:rPr>
        <w:t>;</w:t>
      </w:r>
    </w:p>
    <w:p w:rsidR="00D417E0" w:rsidRDefault="00D417E0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сложность изделия (конструкции);</w:t>
      </w:r>
    </w:p>
    <w:p w:rsidR="00D417E0" w:rsidRDefault="00D417E0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практического применения;</w:t>
      </w:r>
    </w:p>
    <w:p w:rsidR="00D417E0" w:rsidRPr="00207157" w:rsidRDefault="00D417E0" w:rsidP="00D93481">
      <w:pPr>
        <w:pStyle w:val="a4"/>
        <w:tabs>
          <w:tab w:val="left" w:pos="28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профессиональная направленность изделия.</w:t>
      </w:r>
    </w:p>
    <w:p w:rsidR="001A400F" w:rsidRDefault="001A400F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</w:p>
    <w:p w:rsidR="00530916" w:rsidRPr="00207157" w:rsidRDefault="00530916" w:rsidP="00D8375B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157">
        <w:rPr>
          <w:rFonts w:ascii="Times New Roman" w:hAnsi="Times New Roman" w:cs="Times New Roman"/>
          <w:b/>
          <w:sz w:val="28"/>
          <w:szCs w:val="28"/>
        </w:rPr>
        <w:t>Подведение итогов кон</w:t>
      </w:r>
      <w:r w:rsidR="006A7A83">
        <w:rPr>
          <w:rFonts w:ascii="Times New Roman" w:hAnsi="Times New Roman" w:cs="Times New Roman"/>
          <w:b/>
          <w:sz w:val="28"/>
          <w:szCs w:val="28"/>
        </w:rPr>
        <w:t>ференции</w:t>
      </w:r>
    </w:p>
    <w:p w:rsidR="00530916" w:rsidRPr="00207157" w:rsidRDefault="00207157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>8</w:t>
      </w:r>
      <w:r w:rsidR="006A41BA" w:rsidRPr="0003094E">
        <w:rPr>
          <w:b/>
          <w:sz w:val="28"/>
          <w:szCs w:val="28"/>
        </w:rPr>
        <w:t>.1.</w:t>
      </w:r>
      <w:r w:rsidR="006A41BA" w:rsidRPr="00207157">
        <w:rPr>
          <w:sz w:val="28"/>
          <w:szCs w:val="28"/>
        </w:rPr>
        <w:t xml:space="preserve"> </w:t>
      </w:r>
      <w:r w:rsidR="00313954" w:rsidRPr="00207157">
        <w:rPr>
          <w:sz w:val="28"/>
          <w:szCs w:val="28"/>
        </w:rPr>
        <w:t xml:space="preserve">Определение </w:t>
      </w:r>
      <w:r w:rsidR="00313954">
        <w:rPr>
          <w:sz w:val="28"/>
          <w:szCs w:val="28"/>
        </w:rPr>
        <w:t xml:space="preserve">победителей </w:t>
      </w:r>
      <w:r w:rsidR="00313954" w:rsidRPr="00AB68C5">
        <w:rPr>
          <w:color w:val="000000"/>
          <w:sz w:val="28"/>
          <w:szCs w:val="28"/>
        </w:rPr>
        <w:t>конкурс</w:t>
      </w:r>
      <w:r w:rsidR="00313954">
        <w:rPr>
          <w:color w:val="000000"/>
          <w:sz w:val="28"/>
          <w:szCs w:val="28"/>
        </w:rPr>
        <w:t>а</w:t>
      </w:r>
      <w:r w:rsidR="00313954" w:rsidRPr="00AB68C5">
        <w:rPr>
          <w:color w:val="000000"/>
          <w:sz w:val="28"/>
          <w:szCs w:val="28"/>
        </w:rPr>
        <w:t xml:space="preserve"> исследовательских</w:t>
      </w:r>
      <w:r w:rsidR="00313954">
        <w:rPr>
          <w:color w:val="000000"/>
          <w:sz w:val="28"/>
          <w:szCs w:val="28"/>
        </w:rPr>
        <w:t xml:space="preserve"> и технических</w:t>
      </w:r>
      <w:r w:rsidR="00313954" w:rsidRPr="00AB68C5">
        <w:rPr>
          <w:color w:val="000000"/>
          <w:sz w:val="28"/>
          <w:szCs w:val="28"/>
        </w:rPr>
        <w:t xml:space="preserve"> работ</w:t>
      </w:r>
      <w:r w:rsidR="00313954" w:rsidRPr="00207157">
        <w:rPr>
          <w:sz w:val="28"/>
          <w:szCs w:val="28"/>
        </w:rPr>
        <w:t xml:space="preserve"> </w:t>
      </w:r>
      <w:r w:rsidR="00313954">
        <w:rPr>
          <w:color w:val="000000"/>
          <w:sz w:val="28"/>
          <w:szCs w:val="28"/>
        </w:rPr>
        <w:t>в</w:t>
      </w:r>
      <w:r w:rsidR="00313954" w:rsidRPr="00AB68C5">
        <w:rPr>
          <w:color w:val="000000"/>
          <w:sz w:val="28"/>
          <w:szCs w:val="28"/>
        </w:rPr>
        <w:t xml:space="preserve"> рамках конференции </w:t>
      </w:r>
      <w:r w:rsidR="00313954" w:rsidRPr="00207157">
        <w:rPr>
          <w:sz w:val="28"/>
          <w:szCs w:val="28"/>
        </w:rPr>
        <w:t xml:space="preserve">осуществляет </w:t>
      </w:r>
      <w:r w:rsidR="00313954" w:rsidRPr="00207157">
        <w:rPr>
          <w:color w:val="000000"/>
          <w:sz w:val="28"/>
          <w:szCs w:val="28"/>
        </w:rPr>
        <w:t>Оргкомитет</w:t>
      </w:r>
      <w:r w:rsidR="00313954" w:rsidRPr="00207157">
        <w:rPr>
          <w:sz w:val="28"/>
          <w:szCs w:val="28"/>
        </w:rPr>
        <w:t>, состоящ</w:t>
      </w:r>
      <w:r w:rsidR="00313954">
        <w:rPr>
          <w:sz w:val="28"/>
          <w:szCs w:val="28"/>
        </w:rPr>
        <w:t>ий</w:t>
      </w:r>
      <w:r w:rsidR="00313954" w:rsidRPr="00207157">
        <w:rPr>
          <w:sz w:val="28"/>
          <w:szCs w:val="28"/>
        </w:rPr>
        <w:t xml:space="preserve"> из специалистов в области профориентации, педагогики, психологии</w:t>
      </w:r>
      <w:r w:rsidR="00313954">
        <w:rPr>
          <w:sz w:val="28"/>
          <w:szCs w:val="28"/>
        </w:rPr>
        <w:t>, филологии</w:t>
      </w:r>
      <w:r w:rsidR="006A41BA" w:rsidRPr="00207157">
        <w:rPr>
          <w:sz w:val="28"/>
          <w:szCs w:val="28"/>
        </w:rPr>
        <w:t>.</w:t>
      </w:r>
    </w:p>
    <w:p w:rsidR="00256EF9" w:rsidRDefault="00207157" w:rsidP="00D93481">
      <w:pPr>
        <w:pStyle w:val="a4"/>
        <w:tabs>
          <w:tab w:val="left" w:pos="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>8</w:t>
      </w:r>
      <w:r w:rsidR="006A41BA" w:rsidRPr="0003094E">
        <w:rPr>
          <w:b/>
          <w:sz w:val="28"/>
          <w:szCs w:val="28"/>
        </w:rPr>
        <w:t xml:space="preserve">.2. </w:t>
      </w:r>
      <w:r w:rsidR="006A41BA" w:rsidRPr="00207157">
        <w:rPr>
          <w:color w:val="000000"/>
          <w:sz w:val="28"/>
          <w:szCs w:val="28"/>
        </w:rPr>
        <w:t>Оргкомитет</w:t>
      </w:r>
      <w:r w:rsidR="006A41BA" w:rsidRPr="00207157">
        <w:rPr>
          <w:sz w:val="28"/>
          <w:szCs w:val="28"/>
        </w:rPr>
        <w:t xml:space="preserve"> сохраняет за собой </w:t>
      </w:r>
      <w:r w:rsidR="006A41BA" w:rsidRPr="00256EF9">
        <w:rPr>
          <w:sz w:val="28"/>
          <w:szCs w:val="28"/>
          <w:u w:val="single"/>
        </w:rPr>
        <w:t>право отстранения работы</w:t>
      </w:r>
      <w:r w:rsidR="006A41BA" w:rsidRPr="00207157">
        <w:rPr>
          <w:sz w:val="28"/>
          <w:szCs w:val="28"/>
        </w:rPr>
        <w:t xml:space="preserve"> от участия в конференции, если</w:t>
      </w:r>
      <w:r w:rsidR="00256EF9">
        <w:rPr>
          <w:sz w:val="28"/>
          <w:szCs w:val="28"/>
        </w:rPr>
        <w:t xml:space="preserve"> она</w:t>
      </w:r>
      <w:r w:rsidR="00256EF9" w:rsidRPr="00256EF9">
        <w:rPr>
          <w:sz w:val="28"/>
          <w:szCs w:val="28"/>
        </w:rPr>
        <w:t xml:space="preserve"> </w:t>
      </w:r>
      <w:r w:rsidR="00256EF9" w:rsidRPr="00207157">
        <w:rPr>
          <w:sz w:val="28"/>
          <w:szCs w:val="28"/>
        </w:rPr>
        <w:t>не соответствует предъявляемым требованиям</w:t>
      </w:r>
      <w:r w:rsidR="00256EF9" w:rsidRPr="00256EF9">
        <w:rPr>
          <w:color w:val="000000"/>
          <w:sz w:val="28"/>
          <w:szCs w:val="28"/>
        </w:rPr>
        <w:t>, и по сумме параметров системы</w:t>
      </w:r>
      <w:r w:rsidR="00256EF9" w:rsidRPr="00256EF9">
        <w:rPr>
          <w:sz w:val="28"/>
          <w:szCs w:val="28"/>
        </w:rPr>
        <w:t> </w:t>
      </w:r>
      <w:r w:rsidR="00256EF9" w:rsidRPr="00256EF9">
        <w:rPr>
          <w:color w:val="000000"/>
          <w:sz w:val="28"/>
          <w:szCs w:val="28"/>
        </w:rPr>
        <w:t>Антиплагиат</w:t>
      </w:r>
      <w:r w:rsidR="00256EF9" w:rsidRPr="00256EF9">
        <w:rPr>
          <w:sz w:val="28"/>
          <w:szCs w:val="28"/>
        </w:rPr>
        <w:t xml:space="preserve"> составляет </w:t>
      </w:r>
      <w:r w:rsidR="00256EF9" w:rsidRPr="00256EF9">
        <w:rPr>
          <w:color w:val="000000"/>
          <w:sz w:val="28"/>
          <w:szCs w:val="28"/>
        </w:rPr>
        <w:t>более 40% заимствований.</w:t>
      </w:r>
    </w:p>
    <w:p w:rsidR="006A41BA" w:rsidRPr="00207157" w:rsidRDefault="00207157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>8</w:t>
      </w:r>
      <w:r w:rsidR="00D759B7" w:rsidRPr="0003094E">
        <w:rPr>
          <w:b/>
          <w:sz w:val="28"/>
          <w:szCs w:val="28"/>
        </w:rPr>
        <w:t>.3.</w:t>
      </w:r>
      <w:r w:rsidR="00D759B7" w:rsidRPr="00207157">
        <w:rPr>
          <w:sz w:val="28"/>
          <w:szCs w:val="28"/>
        </w:rPr>
        <w:t xml:space="preserve"> Решени</w:t>
      </w:r>
      <w:r w:rsidR="00F0032E">
        <w:rPr>
          <w:sz w:val="28"/>
          <w:szCs w:val="28"/>
        </w:rPr>
        <w:t>е</w:t>
      </w:r>
      <w:r w:rsidR="00D759B7" w:rsidRPr="00207157">
        <w:rPr>
          <w:sz w:val="28"/>
          <w:szCs w:val="28"/>
        </w:rPr>
        <w:t xml:space="preserve"> </w:t>
      </w:r>
      <w:r w:rsidR="00D759B7" w:rsidRPr="00207157">
        <w:rPr>
          <w:color w:val="000000"/>
          <w:sz w:val="28"/>
          <w:szCs w:val="28"/>
        </w:rPr>
        <w:t>Оргкомитета</w:t>
      </w:r>
      <w:r w:rsidR="00D759B7" w:rsidRPr="00207157">
        <w:rPr>
          <w:sz w:val="28"/>
          <w:szCs w:val="28"/>
        </w:rPr>
        <w:t xml:space="preserve"> принимается большинством голосов и оформляется протоколом.</w:t>
      </w:r>
    </w:p>
    <w:p w:rsidR="00D759B7" w:rsidRPr="00207157" w:rsidRDefault="00207157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>8</w:t>
      </w:r>
      <w:r w:rsidR="00D759B7" w:rsidRPr="0003094E">
        <w:rPr>
          <w:b/>
          <w:sz w:val="28"/>
          <w:szCs w:val="28"/>
        </w:rPr>
        <w:t>.4.</w:t>
      </w:r>
      <w:r w:rsidR="00D759B7" w:rsidRPr="00207157">
        <w:rPr>
          <w:sz w:val="28"/>
          <w:szCs w:val="28"/>
        </w:rPr>
        <w:t xml:space="preserve"> </w:t>
      </w:r>
      <w:r w:rsidR="00313954" w:rsidRPr="00207157">
        <w:rPr>
          <w:sz w:val="28"/>
          <w:szCs w:val="28"/>
        </w:rPr>
        <w:t xml:space="preserve">Участники конференции, </w:t>
      </w:r>
      <w:r w:rsidR="00313954">
        <w:rPr>
          <w:sz w:val="28"/>
          <w:szCs w:val="28"/>
        </w:rPr>
        <w:t>победившие в конкурсе</w:t>
      </w:r>
      <w:r w:rsidR="00313954" w:rsidRPr="00772D09">
        <w:rPr>
          <w:color w:val="000000"/>
          <w:sz w:val="28"/>
          <w:szCs w:val="28"/>
        </w:rPr>
        <w:t xml:space="preserve"> </w:t>
      </w:r>
      <w:r w:rsidR="00313954" w:rsidRPr="00AB68C5">
        <w:rPr>
          <w:color w:val="000000"/>
          <w:sz w:val="28"/>
          <w:szCs w:val="28"/>
        </w:rPr>
        <w:t>исследовательских</w:t>
      </w:r>
      <w:r w:rsidR="00313954">
        <w:rPr>
          <w:color w:val="000000"/>
          <w:sz w:val="28"/>
          <w:szCs w:val="28"/>
        </w:rPr>
        <w:t xml:space="preserve"> и технических</w:t>
      </w:r>
      <w:r w:rsidR="00313954" w:rsidRPr="00AB68C5">
        <w:rPr>
          <w:color w:val="000000"/>
          <w:sz w:val="28"/>
          <w:szCs w:val="28"/>
        </w:rPr>
        <w:t xml:space="preserve"> работ</w:t>
      </w:r>
      <w:r w:rsidR="00313954" w:rsidRPr="00207157">
        <w:rPr>
          <w:sz w:val="28"/>
          <w:szCs w:val="28"/>
        </w:rPr>
        <w:t>, награждаются</w:t>
      </w:r>
      <w:r w:rsidR="00313954">
        <w:rPr>
          <w:sz w:val="28"/>
          <w:szCs w:val="28"/>
        </w:rPr>
        <w:t xml:space="preserve"> </w:t>
      </w:r>
      <w:r w:rsidR="00892E1C">
        <w:rPr>
          <w:sz w:val="28"/>
          <w:szCs w:val="28"/>
        </w:rPr>
        <w:t>Почетными г</w:t>
      </w:r>
      <w:r w:rsidR="00313954">
        <w:rPr>
          <w:sz w:val="28"/>
          <w:szCs w:val="28"/>
        </w:rPr>
        <w:t>рамотами ГОУ «КРИРПО»</w:t>
      </w:r>
      <w:r w:rsidR="00313954" w:rsidRPr="00207157">
        <w:rPr>
          <w:sz w:val="28"/>
          <w:szCs w:val="28"/>
        </w:rPr>
        <w:t>.</w:t>
      </w:r>
    </w:p>
    <w:p w:rsidR="00D759B7" w:rsidRPr="00207157" w:rsidRDefault="00207157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sz w:val="28"/>
          <w:szCs w:val="28"/>
        </w:rPr>
        <w:t>8</w:t>
      </w:r>
      <w:r w:rsidR="00D759B7" w:rsidRPr="0003094E">
        <w:rPr>
          <w:b/>
          <w:sz w:val="28"/>
          <w:szCs w:val="28"/>
        </w:rPr>
        <w:t>.5.</w:t>
      </w:r>
      <w:r w:rsidR="00D759B7" w:rsidRPr="00207157">
        <w:rPr>
          <w:sz w:val="28"/>
          <w:szCs w:val="28"/>
        </w:rPr>
        <w:t xml:space="preserve"> </w:t>
      </w:r>
      <w:r w:rsidR="002077A1" w:rsidRPr="00207157">
        <w:rPr>
          <w:sz w:val="28"/>
          <w:szCs w:val="28"/>
        </w:rPr>
        <w:t xml:space="preserve">Участники конференции, чьи работы не вошли в число </w:t>
      </w:r>
      <w:r w:rsidR="002077A1">
        <w:rPr>
          <w:sz w:val="28"/>
          <w:szCs w:val="28"/>
        </w:rPr>
        <w:t>победителей конкурса</w:t>
      </w:r>
      <w:r w:rsidR="002077A1" w:rsidRPr="00772D09">
        <w:rPr>
          <w:color w:val="000000"/>
          <w:sz w:val="28"/>
          <w:szCs w:val="28"/>
        </w:rPr>
        <w:t xml:space="preserve"> </w:t>
      </w:r>
      <w:r w:rsidR="002077A1" w:rsidRPr="00AB68C5">
        <w:rPr>
          <w:color w:val="000000"/>
          <w:sz w:val="28"/>
          <w:szCs w:val="28"/>
        </w:rPr>
        <w:t>исследовательских</w:t>
      </w:r>
      <w:r w:rsidR="002077A1">
        <w:rPr>
          <w:color w:val="000000"/>
          <w:sz w:val="28"/>
          <w:szCs w:val="28"/>
        </w:rPr>
        <w:t xml:space="preserve"> и технических</w:t>
      </w:r>
      <w:r w:rsidR="002077A1" w:rsidRPr="00AB68C5">
        <w:rPr>
          <w:color w:val="000000"/>
          <w:sz w:val="28"/>
          <w:szCs w:val="28"/>
        </w:rPr>
        <w:t xml:space="preserve"> работ</w:t>
      </w:r>
      <w:r w:rsidR="002077A1" w:rsidRPr="00207157">
        <w:rPr>
          <w:sz w:val="28"/>
          <w:szCs w:val="28"/>
        </w:rPr>
        <w:t xml:space="preserve">, получают сертификаты об участии в конференции (если работы не отклонены </w:t>
      </w:r>
      <w:r w:rsidR="002077A1">
        <w:rPr>
          <w:sz w:val="28"/>
          <w:szCs w:val="28"/>
        </w:rPr>
        <w:t>оргкомитетом</w:t>
      </w:r>
      <w:r w:rsidR="002077A1" w:rsidRPr="00207157">
        <w:rPr>
          <w:sz w:val="28"/>
          <w:szCs w:val="28"/>
        </w:rPr>
        <w:t>).</w:t>
      </w:r>
    </w:p>
    <w:p w:rsidR="006A41BA" w:rsidRPr="00207157" w:rsidRDefault="00207157" w:rsidP="00D93481">
      <w:pPr>
        <w:pStyle w:val="a4"/>
        <w:spacing w:line="360" w:lineRule="auto"/>
        <w:ind w:left="0" w:firstLine="680"/>
        <w:jc w:val="both"/>
        <w:rPr>
          <w:color w:val="000000"/>
          <w:sz w:val="28"/>
          <w:szCs w:val="28"/>
        </w:rPr>
      </w:pPr>
      <w:r w:rsidRPr="0003094E">
        <w:rPr>
          <w:b/>
          <w:sz w:val="28"/>
          <w:szCs w:val="28"/>
        </w:rPr>
        <w:t>8.6.</w:t>
      </w:r>
      <w:r w:rsidRPr="00207157">
        <w:rPr>
          <w:sz w:val="28"/>
          <w:szCs w:val="28"/>
        </w:rPr>
        <w:t xml:space="preserve"> По итогам конференции издается </w:t>
      </w:r>
      <w:r w:rsidR="00892E1C">
        <w:rPr>
          <w:sz w:val="28"/>
          <w:szCs w:val="28"/>
        </w:rPr>
        <w:t xml:space="preserve">электронный </w:t>
      </w:r>
      <w:r w:rsidRPr="00207157">
        <w:rPr>
          <w:color w:val="000000"/>
          <w:sz w:val="28"/>
          <w:szCs w:val="28"/>
        </w:rPr>
        <w:t xml:space="preserve">сборник </w:t>
      </w:r>
      <w:r w:rsidRPr="002B7E67">
        <w:rPr>
          <w:color w:val="000000"/>
          <w:sz w:val="28"/>
          <w:szCs w:val="28"/>
        </w:rPr>
        <w:t xml:space="preserve">научных </w:t>
      </w:r>
      <w:r w:rsidRPr="00207157">
        <w:rPr>
          <w:color w:val="000000"/>
          <w:sz w:val="28"/>
          <w:szCs w:val="28"/>
        </w:rPr>
        <w:t>работ, признанных лучшими.</w:t>
      </w:r>
    </w:p>
    <w:p w:rsidR="00530916" w:rsidRPr="00207157" w:rsidRDefault="00207157" w:rsidP="00D93481">
      <w:pPr>
        <w:pStyle w:val="a4"/>
        <w:spacing w:line="360" w:lineRule="auto"/>
        <w:ind w:left="0" w:firstLine="680"/>
        <w:jc w:val="both"/>
        <w:rPr>
          <w:sz w:val="28"/>
          <w:szCs w:val="28"/>
        </w:rPr>
      </w:pPr>
      <w:r w:rsidRPr="0003094E">
        <w:rPr>
          <w:b/>
          <w:color w:val="000000"/>
          <w:sz w:val="28"/>
          <w:szCs w:val="28"/>
        </w:rPr>
        <w:t>8.7.</w:t>
      </w:r>
      <w:r w:rsidRPr="00207157">
        <w:rPr>
          <w:color w:val="000000"/>
          <w:sz w:val="28"/>
          <w:szCs w:val="28"/>
        </w:rPr>
        <w:t xml:space="preserve"> Це</w:t>
      </w:r>
      <w:r w:rsidR="00D417E0">
        <w:rPr>
          <w:color w:val="000000"/>
          <w:sz w:val="28"/>
          <w:szCs w:val="28"/>
        </w:rPr>
        <w:t xml:space="preserve">ремония награждения состоится в </w:t>
      </w:r>
      <w:r w:rsidRPr="00207157">
        <w:rPr>
          <w:color w:val="000000"/>
          <w:sz w:val="28"/>
          <w:szCs w:val="28"/>
        </w:rPr>
        <w:t xml:space="preserve">марте 2015 г. </w:t>
      </w:r>
      <w:r w:rsidR="00F0032E">
        <w:rPr>
          <w:color w:val="000000"/>
          <w:sz w:val="28"/>
          <w:szCs w:val="28"/>
        </w:rPr>
        <w:t>в</w:t>
      </w:r>
      <w:r w:rsidRPr="00207157">
        <w:rPr>
          <w:color w:val="000000"/>
          <w:sz w:val="28"/>
          <w:szCs w:val="28"/>
        </w:rPr>
        <w:t xml:space="preserve"> ГОУ «КРИРПО» на Фестивале рабочих профессий. Рассылка дипломов и сертификатов по почте не предусмотрена.</w:t>
      </w:r>
    </w:p>
    <w:p w:rsidR="00F13F23" w:rsidRPr="00207157" w:rsidRDefault="00F13F23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157">
        <w:rPr>
          <w:rFonts w:ascii="Times New Roman" w:eastAsia="Times New Roman" w:hAnsi="Times New Roman" w:cs="Times New Roman"/>
          <w:b/>
          <w:sz w:val="28"/>
          <w:szCs w:val="28"/>
        </w:rPr>
        <w:t>Контактные лица:</w:t>
      </w:r>
    </w:p>
    <w:p w:rsidR="00207157" w:rsidRPr="00207157" w:rsidRDefault="00207157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157">
        <w:rPr>
          <w:rFonts w:ascii="Times New Roman" w:hAnsi="Times New Roman" w:cs="Times New Roman"/>
          <w:i/>
          <w:sz w:val="28"/>
          <w:szCs w:val="28"/>
        </w:rPr>
        <w:t>Траут Диана Валерьевна</w:t>
      </w:r>
    </w:p>
    <w:p w:rsidR="00245824" w:rsidRPr="00207157" w:rsidRDefault="00245824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7157">
        <w:rPr>
          <w:rFonts w:ascii="Times New Roman" w:hAnsi="Times New Roman" w:cs="Times New Roman"/>
          <w:i/>
          <w:sz w:val="28"/>
          <w:szCs w:val="28"/>
        </w:rPr>
        <w:t>Понамарева Елена Владимировна</w:t>
      </w:r>
    </w:p>
    <w:p w:rsidR="00413755" w:rsidRPr="007A3724" w:rsidRDefault="00F13F23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07157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.: </w:t>
      </w:r>
      <w:r w:rsidR="00245824"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(3842)56-</w:t>
      </w:r>
      <w:r w:rsidR="00245824"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70</w:t>
      </w:r>
      <w:r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 w:rsidR="00245824"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36</w:t>
      </w:r>
      <w:r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; </w:t>
      </w:r>
      <w:r w:rsidRPr="0020715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 w:rsidRPr="00207157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hyperlink r:id="rId9" w:history="1">
        <w:r w:rsidR="00245824" w:rsidRPr="0020715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cpips</w:t>
        </w:r>
        <w:r w:rsidR="00245824" w:rsidRPr="007A372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@</w:t>
        </w:r>
        <w:r w:rsidR="00245824" w:rsidRPr="0020715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krirpo</w:t>
        </w:r>
        <w:r w:rsidR="00245824" w:rsidRPr="007A372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.</w:t>
        </w:r>
        <w:r w:rsidR="00245824" w:rsidRPr="0020715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245824"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="004A677E"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 </w:t>
      </w:r>
      <w:r w:rsidR="004A677E" w:rsidRPr="00207157">
        <w:rPr>
          <w:rFonts w:ascii="Times New Roman" w:eastAsia="Times New Roman" w:hAnsi="Times New Roman" w:cs="Times New Roman"/>
          <w:sz w:val="28"/>
          <w:szCs w:val="28"/>
          <w:lang w:val="en-US"/>
        </w:rPr>
        <w:t>konkurs</w:t>
      </w:r>
      <w:r w:rsidR="004A677E" w:rsidRPr="007A3724">
        <w:rPr>
          <w:rFonts w:ascii="Times New Roman" w:eastAsia="Times New Roman" w:hAnsi="Times New Roman" w:cs="Times New Roman"/>
          <w:sz w:val="28"/>
          <w:szCs w:val="28"/>
          <w:lang w:val="en-US"/>
        </w:rPr>
        <w:t>_</w:t>
      </w:r>
      <w:hyperlink r:id="rId10" w:history="1">
        <w:r w:rsidR="004A677E" w:rsidRPr="0020715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cpips</w:t>
        </w:r>
        <w:r w:rsidR="004A677E" w:rsidRPr="007A372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@</w:t>
        </w:r>
        <w:r w:rsidR="004A677E" w:rsidRPr="0020715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4A677E" w:rsidRPr="007A372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.</w:t>
        </w:r>
        <w:r w:rsidR="004A677E" w:rsidRPr="00207157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892E1C" w:rsidRDefault="00892E1C" w:rsidP="00D93481">
      <w:pPr>
        <w:tabs>
          <w:tab w:val="left" w:pos="284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892E1C" w:rsidSect="0061633F">
          <w:footerReference w:type="default" r:id="rId11"/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:rsidR="004700EE" w:rsidRPr="004700EE" w:rsidRDefault="004700EE" w:rsidP="00F478A9">
      <w:pPr>
        <w:tabs>
          <w:tab w:val="left" w:pos="284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00E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 xml:space="preserve">Иванов Иван Иванович, ученик 9 класса </w:t>
      </w: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>МОУ «СОШ № 11» г. Кемерово</w:t>
      </w:r>
    </w:p>
    <w:p w:rsidR="002077A1" w:rsidRPr="00F478A9" w:rsidRDefault="00D00FF8" w:rsidP="00F478A9">
      <w:pPr>
        <w:tabs>
          <w:tab w:val="left" w:pos="284"/>
        </w:tabs>
        <w:spacing w:after="0" w:line="360" w:lineRule="auto"/>
        <w:ind w:firstLine="709"/>
        <w:jc w:val="right"/>
        <w:rPr>
          <w:rFonts w:ascii="Verdana" w:hAnsi="Verdana" w:cs="Times New Roman"/>
          <w:sz w:val="24"/>
          <w:szCs w:val="24"/>
        </w:rPr>
      </w:pPr>
      <w:r w:rsidRPr="00892E1C">
        <w:rPr>
          <w:rFonts w:ascii="Verdana" w:hAnsi="Verdana" w:cs="Times New Roman"/>
          <w:color w:val="000000"/>
          <w:sz w:val="24"/>
          <w:szCs w:val="24"/>
        </w:rPr>
        <w:t>Куратор</w:t>
      </w:r>
      <w:r w:rsidR="002077A1" w:rsidRPr="00892E1C">
        <w:rPr>
          <w:rFonts w:ascii="Verdana" w:hAnsi="Verdana" w:cs="Times New Roman"/>
          <w:sz w:val="24"/>
          <w:szCs w:val="24"/>
        </w:rPr>
        <w:t>: Степанов</w:t>
      </w:r>
      <w:r w:rsidR="002077A1" w:rsidRPr="00F478A9">
        <w:rPr>
          <w:rFonts w:ascii="Verdana" w:hAnsi="Verdana" w:cs="Times New Roman"/>
          <w:sz w:val="24"/>
          <w:szCs w:val="24"/>
        </w:rPr>
        <w:t xml:space="preserve"> Иван Борисович, мастер п/о</w:t>
      </w: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center"/>
        <w:rPr>
          <w:rFonts w:ascii="Verdana" w:hAnsi="Verdana" w:cs="Times New Roman"/>
          <w:sz w:val="24"/>
          <w:szCs w:val="24"/>
        </w:rPr>
      </w:pP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center"/>
        <w:rPr>
          <w:rFonts w:ascii="Verdana" w:hAnsi="Verdana" w:cs="Times New Roman"/>
          <w:b/>
          <w:sz w:val="24"/>
          <w:szCs w:val="24"/>
        </w:rPr>
      </w:pPr>
      <w:r w:rsidRPr="00F478A9">
        <w:rPr>
          <w:rFonts w:ascii="Verdana" w:hAnsi="Verdana" w:cs="Times New Roman"/>
          <w:b/>
          <w:sz w:val="24"/>
          <w:szCs w:val="24"/>
        </w:rPr>
        <w:t>ТЕМА ТЕМА ТЕМА</w:t>
      </w: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 xml:space="preserve">Текст текст текст текст текст текст текст текст текст текст текст текст текст текст текст текст текст </w:t>
      </w:r>
      <w:r w:rsidRPr="00F478A9">
        <w:rPr>
          <w:rFonts w:ascii="Verdana" w:hAnsi="Verdana"/>
          <w:sz w:val="24"/>
          <w:szCs w:val="24"/>
        </w:rPr>
        <w:t>(см.табл.</w:t>
      </w:r>
      <w:r w:rsidR="00D8375B" w:rsidRPr="00F478A9">
        <w:rPr>
          <w:rFonts w:ascii="Verdana" w:hAnsi="Verdana"/>
          <w:sz w:val="24"/>
          <w:szCs w:val="24"/>
        </w:rPr>
        <w:t xml:space="preserve"> </w:t>
      </w:r>
      <w:r w:rsidRPr="00F478A9">
        <w:rPr>
          <w:rFonts w:ascii="Verdana" w:hAnsi="Verdana"/>
          <w:sz w:val="24"/>
          <w:szCs w:val="24"/>
        </w:rPr>
        <w:t>1)</w:t>
      </w:r>
      <w:r w:rsidRPr="00F478A9">
        <w:rPr>
          <w:rFonts w:ascii="Verdana" w:hAnsi="Verdana" w:cs="Times New Roman"/>
          <w:sz w:val="24"/>
          <w:szCs w:val="24"/>
        </w:rPr>
        <w:t xml:space="preserve"> текст текст текст текст текст.</w:t>
      </w:r>
    </w:p>
    <w:p w:rsidR="002077A1" w:rsidRPr="00F478A9" w:rsidRDefault="002077A1" w:rsidP="00F478A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Verdana" w:hAnsi="Verdana"/>
          <w:sz w:val="24"/>
          <w:szCs w:val="24"/>
        </w:rPr>
      </w:pPr>
      <w:r w:rsidRPr="00F478A9">
        <w:rPr>
          <w:rFonts w:ascii="Verdana" w:hAnsi="Verdana"/>
          <w:sz w:val="24"/>
          <w:szCs w:val="24"/>
        </w:rPr>
        <w:t>Таблица 1</w:t>
      </w:r>
    </w:p>
    <w:p w:rsidR="002077A1" w:rsidRPr="00F478A9" w:rsidRDefault="002077A1" w:rsidP="00F478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Verdana" w:hAnsi="Verdana"/>
          <w:sz w:val="24"/>
          <w:szCs w:val="24"/>
        </w:rPr>
      </w:pPr>
      <w:r w:rsidRPr="00F478A9">
        <w:rPr>
          <w:rFonts w:ascii="Verdana" w:hAnsi="Verdana"/>
          <w:sz w:val="24"/>
          <w:szCs w:val="24"/>
        </w:rPr>
        <w:t>Название таблицы</w:t>
      </w:r>
    </w:p>
    <w:tbl>
      <w:tblPr>
        <w:tblStyle w:val="a6"/>
        <w:tblW w:w="0" w:type="auto"/>
        <w:tblLook w:val="04A0"/>
      </w:tblPr>
      <w:tblGrid>
        <w:gridCol w:w="3284"/>
        <w:gridCol w:w="3285"/>
        <w:gridCol w:w="3285"/>
      </w:tblGrid>
      <w:tr w:rsidR="002077A1" w:rsidRPr="00F478A9" w:rsidTr="00B93129">
        <w:tc>
          <w:tcPr>
            <w:tcW w:w="3284" w:type="dxa"/>
          </w:tcPr>
          <w:p w:rsidR="002077A1" w:rsidRPr="00F478A9" w:rsidRDefault="002077A1" w:rsidP="00F478A9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85" w:type="dxa"/>
          </w:tcPr>
          <w:p w:rsidR="002077A1" w:rsidRPr="00F478A9" w:rsidRDefault="002077A1" w:rsidP="00F478A9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85" w:type="dxa"/>
          </w:tcPr>
          <w:p w:rsidR="002077A1" w:rsidRPr="00F478A9" w:rsidRDefault="002077A1" w:rsidP="00F478A9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2077A1" w:rsidRPr="00F478A9" w:rsidRDefault="002077A1" w:rsidP="00F478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hAnsi="Verdana"/>
          <w:sz w:val="24"/>
          <w:szCs w:val="24"/>
        </w:rPr>
      </w:pPr>
    </w:p>
    <w:p w:rsidR="002077A1" w:rsidRPr="00F478A9" w:rsidRDefault="002077A1" w:rsidP="00F478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Verdana" w:hAnsi="Verdana"/>
          <w:sz w:val="24"/>
          <w:szCs w:val="24"/>
        </w:rPr>
      </w:pPr>
      <w:r w:rsidRPr="00F478A9">
        <w:rPr>
          <w:rFonts w:ascii="Verdana" w:hAnsi="Verdana"/>
          <w:sz w:val="24"/>
          <w:szCs w:val="24"/>
        </w:rPr>
        <w:t>Текст текст текст текст текст текст текст текст текст текст текст текст текст текст текст текст (см.рис.</w:t>
      </w:r>
      <w:r w:rsidR="00D8375B" w:rsidRPr="00F478A9">
        <w:rPr>
          <w:rFonts w:ascii="Verdana" w:hAnsi="Verdana"/>
          <w:sz w:val="24"/>
          <w:szCs w:val="24"/>
        </w:rPr>
        <w:t xml:space="preserve"> </w:t>
      </w:r>
      <w:r w:rsidRPr="00F478A9">
        <w:rPr>
          <w:rFonts w:ascii="Verdana" w:hAnsi="Verdana"/>
          <w:sz w:val="24"/>
          <w:szCs w:val="24"/>
        </w:rPr>
        <w:t>1.) текст текст текст текст текст текст.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0"/>
      </w:tblGrid>
      <w:tr w:rsidR="002077A1" w:rsidRPr="00F478A9" w:rsidTr="00B93129">
        <w:trPr>
          <w:jc w:val="center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A1" w:rsidRPr="00F478A9" w:rsidRDefault="002077A1" w:rsidP="00F478A9">
            <w:pPr>
              <w:pStyle w:val="ad"/>
              <w:spacing w:after="0" w:line="360" w:lineRule="auto"/>
              <w:ind w:firstLine="709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:rsidR="002077A1" w:rsidRPr="00F478A9" w:rsidRDefault="002077A1" w:rsidP="00F478A9">
            <w:pPr>
              <w:pStyle w:val="ad"/>
              <w:spacing w:after="0" w:line="360" w:lineRule="auto"/>
              <w:ind w:firstLine="709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  <w:p w:rsidR="002077A1" w:rsidRPr="00F478A9" w:rsidRDefault="002077A1" w:rsidP="00F478A9">
            <w:pPr>
              <w:pStyle w:val="ad"/>
              <w:spacing w:after="0" w:line="360" w:lineRule="auto"/>
              <w:ind w:firstLine="709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</w:tbl>
    <w:p w:rsidR="002077A1" w:rsidRPr="00F478A9" w:rsidRDefault="002077A1" w:rsidP="00F478A9">
      <w:pPr>
        <w:pStyle w:val="ad"/>
        <w:spacing w:after="0" w:line="360" w:lineRule="auto"/>
        <w:ind w:firstLine="709"/>
        <w:jc w:val="center"/>
        <w:rPr>
          <w:rFonts w:ascii="Verdana" w:hAnsi="Verdana" w:cs="Times New Roman"/>
          <w:bCs/>
          <w:sz w:val="24"/>
          <w:szCs w:val="24"/>
        </w:rPr>
      </w:pPr>
      <w:r w:rsidRPr="00F478A9">
        <w:rPr>
          <w:rFonts w:ascii="Verdana" w:hAnsi="Verdana" w:cs="Times New Roman"/>
          <w:bCs/>
          <w:sz w:val="24"/>
          <w:szCs w:val="24"/>
        </w:rPr>
        <w:t>Рис.1. Название</w:t>
      </w: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p w:rsidR="002077A1" w:rsidRPr="00F478A9" w:rsidRDefault="002077A1" w:rsidP="00F478A9">
      <w:pPr>
        <w:tabs>
          <w:tab w:val="left" w:pos="284"/>
        </w:tabs>
        <w:spacing w:after="0" w:line="360" w:lineRule="auto"/>
        <w:ind w:firstLine="709"/>
        <w:jc w:val="center"/>
        <w:rPr>
          <w:rFonts w:ascii="Verdana" w:hAnsi="Verdana" w:cs="Times New Roman"/>
          <w:sz w:val="24"/>
          <w:szCs w:val="24"/>
        </w:rPr>
      </w:pPr>
      <w:r w:rsidRPr="00F478A9">
        <w:rPr>
          <w:rFonts w:ascii="Verdana" w:hAnsi="Verdana" w:cs="Times New Roman"/>
          <w:sz w:val="24"/>
          <w:szCs w:val="24"/>
        </w:rPr>
        <w:t>Список литературы</w:t>
      </w:r>
    </w:p>
    <w:p w:rsidR="002077A1" w:rsidRPr="00F478A9" w:rsidRDefault="002077A1" w:rsidP="00F478A9">
      <w:pPr>
        <w:pStyle w:val="a4"/>
        <w:numPr>
          <w:ilvl w:val="0"/>
          <w:numId w:val="40"/>
        </w:numPr>
        <w:spacing w:line="360" w:lineRule="auto"/>
        <w:ind w:left="0" w:firstLine="709"/>
        <w:jc w:val="both"/>
        <w:rPr>
          <w:rFonts w:ascii="Verdana" w:hAnsi="Verdana"/>
        </w:rPr>
      </w:pPr>
      <w:r w:rsidRPr="00F478A9">
        <w:rPr>
          <w:rFonts w:ascii="Verdana" w:hAnsi="Verdana"/>
        </w:rPr>
        <w:t xml:space="preserve">Гонеев, А. Д. Основы коррекционной педагогики </w:t>
      </w:r>
      <w:r w:rsidRPr="00F478A9">
        <w:rPr>
          <w:rFonts w:ascii="Verdana" w:eastAsia="+mn-ea" w:hAnsi="Verdana"/>
          <w:color w:val="000000"/>
          <w:kern w:val="24"/>
        </w:rPr>
        <w:t xml:space="preserve">[Текст] </w:t>
      </w:r>
      <w:r w:rsidRPr="00F478A9">
        <w:rPr>
          <w:rFonts w:ascii="Verdana" w:hAnsi="Verdana"/>
        </w:rPr>
        <w:t>/ А. Д. Гонеев, Н. И. Лифинцева, Л. В. Ялпаева</w:t>
      </w:r>
      <w:r w:rsidR="00D8375B" w:rsidRPr="00F478A9">
        <w:rPr>
          <w:rFonts w:ascii="Verdana" w:hAnsi="Verdana"/>
        </w:rPr>
        <w:t>.</w:t>
      </w:r>
      <w:r w:rsidRPr="00F478A9">
        <w:rPr>
          <w:rFonts w:ascii="Verdana" w:hAnsi="Verdana"/>
        </w:rPr>
        <w:t xml:space="preserve"> – 7-е изд., стер. – Москва : Академия, 2011. – 272 с.</w:t>
      </w:r>
    </w:p>
    <w:p w:rsidR="002077A1" w:rsidRPr="00F478A9" w:rsidRDefault="002077A1" w:rsidP="00F478A9">
      <w:pPr>
        <w:pStyle w:val="a4"/>
        <w:numPr>
          <w:ilvl w:val="0"/>
          <w:numId w:val="40"/>
        </w:numPr>
        <w:spacing w:line="360" w:lineRule="auto"/>
        <w:ind w:left="0" w:firstLine="709"/>
        <w:jc w:val="both"/>
        <w:rPr>
          <w:rFonts w:ascii="Verdana" w:hAnsi="Verdana"/>
        </w:rPr>
      </w:pPr>
      <w:r w:rsidRPr="00F478A9">
        <w:rPr>
          <w:rFonts w:ascii="Verdana" w:hAnsi="Verdana"/>
        </w:rPr>
        <w:t xml:space="preserve">Новые педагогические и информационные технологии в системе образования </w:t>
      </w:r>
      <w:r w:rsidRPr="00F478A9">
        <w:rPr>
          <w:rFonts w:ascii="Verdana" w:eastAsia="+mn-ea" w:hAnsi="Verdana"/>
          <w:color w:val="000000"/>
          <w:kern w:val="24"/>
        </w:rPr>
        <w:t>[Текст]: учебное пособие / ред. Е. С. Полат. – 2-е изд., стер. – Москва: Академия, 2005. – 272 с. – (Высшее образование).</w:t>
      </w:r>
    </w:p>
    <w:p w:rsidR="002077A1" w:rsidRPr="00F478A9" w:rsidRDefault="002077A1" w:rsidP="00F478A9">
      <w:pPr>
        <w:pStyle w:val="a4"/>
        <w:numPr>
          <w:ilvl w:val="0"/>
          <w:numId w:val="40"/>
        </w:numPr>
        <w:spacing w:line="360" w:lineRule="auto"/>
        <w:ind w:left="0" w:firstLine="709"/>
        <w:jc w:val="both"/>
        <w:rPr>
          <w:rFonts w:ascii="Verdana" w:hAnsi="Verdana"/>
        </w:rPr>
      </w:pPr>
      <w:r w:rsidRPr="00F478A9">
        <w:rPr>
          <w:rFonts w:ascii="Verdana" w:hAnsi="Verdana"/>
        </w:rPr>
        <w:t>Крюкова, Е. П. Методы и формы профориентационной работы в школе [Текст] / Е. П. Крюкова,  А. П. Степаненко</w:t>
      </w:r>
      <w:r w:rsidR="00D8375B" w:rsidRPr="00F478A9">
        <w:rPr>
          <w:rFonts w:ascii="Verdana" w:hAnsi="Verdana"/>
        </w:rPr>
        <w:t>.</w:t>
      </w:r>
      <w:r w:rsidRPr="00F478A9">
        <w:rPr>
          <w:rFonts w:ascii="Verdana" w:hAnsi="Verdana"/>
        </w:rPr>
        <w:t> - Омск: «ООЦПО», 2001. – 264 с.</w:t>
      </w:r>
    </w:p>
    <w:p w:rsidR="00711DC0" w:rsidRDefault="00711DC0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8A3B26" w:rsidRDefault="008A3B26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8A3B26" w:rsidRDefault="008A3B26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8A3B26" w:rsidRDefault="008A3B26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8A3B26" w:rsidRDefault="008A3B26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4700EE" w:rsidRPr="004700EE" w:rsidRDefault="004700EE" w:rsidP="004700EE">
      <w:pPr>
        <w:tabs>
          <w:tab w:val="left" w:pos="284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00E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92E1C" w:rsidRDefault="00892E1C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892E1C" w:rsidRDefault="00892E1C" w:rsidP="002077A1">
      <w:pPr>
        <w:pStyle w:val="a4"/>
        <w:ind w:left="0" w:firstLine="680"/>
        <w:jc w:val="right"/>
        <w:rPr>
          <w:sz w:val="28"/>
          <w:szCs w:val="28"/>
        </w:rPr>
      </w:pPr>
    </w:p>
    <w:p w:rsidR="00892E1C" w:rsidRPr="006F4B4E" w:rsidRDefault="00892E1C" w:rsidP="00892E1C">
      <w:pPr>
        <w:pStyle w:val="a4"/>
        <w:ind w:left="0" w:firstLine="680"/>
        <w:jc w:val="center"/>
        <w:rPr>
          <w:rFonts w:eastAsiaTheme="minorEastAsia"/>
          <w:b/>
          <w:sz w:val="28"/>
          <w:szCs w:val="28"/>
        </w:rPr>
      </w:pPr>
      <w:r w:rsidRPr="006F4B4E">
        <w:rPr>
          <w:rFonts w:eastAsiaTheme="minorEastAsia"/>
          <w:b/>
          <w:sz w:val="28"/>
          <w:szCs w:val="28"/>
        </w:rPr>
        <w:t xml:space="preserve">Заявка на участие </w:t>
      </w:r>
    </w:p>
    <w:p w:rsidR="00892E1C" w:rsidRPr="00207157" w:rsidRDefault="00892E1C" w:rsidP="00892E1C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B4E">
        <w:rPr>
          <w:rFonts w:ascii="Times New Roman" w:hAnsi="Times New Roman" w:cs="Times New Roman"/>
          <w:b/>
          <w:sz w:val="28"/>
          <w:szCs w:val="28"/>
        </w:rPr>
        <w:t>в</w:t>
      </w:r>
      <w:r w:rsidRPr="00207157">
        <w:rPr>
          <w:rFonts w:ascii="Times New Roman" w:hAnsi="Times New Roman" w:cs="Times New Roman"/>
          <w:b/>
          <w:sz w:val="28"/>
          <w:szCs w:val="28"/>
        </w:rPr>
        <w:t xml:space="preserve"> региональной заочной научно-практической конференции для обучающихся «Современный патриот – взгляд молодых»</w:t>
      </w:r>
    </w:p>
    <w:p w:rsidR="00892E1C" w:rsidRPr="00207157" w:rsidRDefault="00892E1C" w:rsidP="00892E1C">
      <w:pPr>
        <w:pStyle w:val="a4"/>
        <w:ind w:left="0" w:firstLine="68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402"/>
        <w:gridCol w:w="5703"/>
      </w:tblGrid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>Ф. И. О. автора</w:t>
            </w:r>
            <w:r>
              <w:rPr>
                <w:sz w:val="28"/>
                <w:szCs w:val="28"/>
              </w:rPr>
              <w:t xml:space="preserve"> (полностью)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>Ф. И. О. автора</w:t>
            </w:r>
            <w:r>
              <w:rPr>
                <w:sz w:val="28"/>
                <w:szCs w:val="28"/>
              </w:rPr>
              <w:t xml:space="preserve"> (полностью) </w:t>
            </w:r>
            <w:r w:rsidRPr="00207157">
              <w:rPr>
                <w:sz w:val="28"/>
                <w:szCs w:val="28"/>
              </w:rPr>
              <w:t>в дательном падеже (</w:t>
            </w:r>
            <w:r w:rsidRPr="00207157">
              <w:rPr>
                <w:i/>
                <w:sz w:val="28"/>
                <w:szCs w:val="28"/>
              </w:rPr>
              <w:t>Например: Иванову Ивану Ивановичу</w:t>
            </w:r>
            <w:r w:rsidRPr="00207157">
              <w:rPr>
                <w:sz w:val="28"/>
                <w:szCs w:val="28"/>
              </w:rPr>
              <w:t>)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обучения (полное </w:t>
            </w:r>
            <w:r w:rsidRPr="00207157">
              <w:rPr>
                <w:sz w:val="28"/>
                <w:szCs w:val="28"/>
              </w:rPr>
              <w:t>наименование образовательной</w:t>
            </w:r>
            <w:r>
              <w:rPr>
                <w:sz w:val="28"/>
                <w:szCs w:val="28"/>
              </w:rPr>
              <w:t xml:space="preserve"> организации, класс, курс, группа)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 xml:space="preserve">Ф. И. О. </w:t>
            </w:r>
            <w:r>
              <w:rPr>
                <w:sz w:val="28"/>
                <w:szCs w:val="28"/>
              </w:rPr>
              <w:t xml:space="preserve">куратора работы </w:t>
            </w:r>
            <w:r w:rsidRPr="00207157">
              <w:rPr>
                <w:sz w:val="28"/>
                <w:szCs w:val="28"/>
              </w:rPr>
              <w:t xml:space="preserve">(полностью) 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 w:rsidRPr="00207157">
              <w:rPr>
                <w:sz w:val="28"/>
                <w:szCs w:val="28"/>
              </w:rPr>
              <w:t xml:space="preserve">Ф. И. О. </w:t>
            </w:r>
            <w:r>
              <w:rPr>
                <w:sz w:val="28"/>
                <w:szCs w:val="28"/>
              </w:rPr>
              <w:t xml:space="preserve">куратора работы </w:t>
            </w:r>
            <w:r w:rsidRPr="00207157">
              <w:rPr>
                <w:sz w:val="28"/>
                <w:szCs w:val="28"/>
              </w:rPr>
              <w:t>(полностью) в дательном падеже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работы, должность куратора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Контактная информация для связи с куратором:</w:t>
            </w:r>
          </w:p>
          <w:p w:rsidR="00892E1C" w:rsidRPr="00F3047C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9D47A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</w:p>
          <w:p w:rsidR="00892E1C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</w:t>
            </w:r>
          </w:p>
          <w:p w:rsidR="00892E1C" w:rsidRPr="00F3047C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мобильный телефон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секции</w:t>
            </w:r>
            <w:r w:rsidRPr="00C4445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  <w:tr w:rsidR="00892E1C" w:rsidRPr="00207157" w:rsidTr="007439E1">
        <w:tc>
          <w:tcPr>
            <w:tcW w:w="534" w:type="dxa"/>
          </w:tcPr>
          <w:p w:rsidR="00892E1C" w:rsidRPr="00207157" w:rsidRDefault="00892E1C" w:rsidP="007439E1">
            <w:pPr>
              <w:pStyle w:val="a4"/>
              <w:numPr>
                <w:ilvl w:val="0"/>
                <w:numId w:val="22"/>
              </w:numPr>
              <w:spacing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92E1C" w:rsidRPr="00207157" w:rsidRDefault="00892E1C" w:rsidP="007439E1">
            <w:pPr>
              <w:pStyle w:val="a4"/>
              <w:ind w:left="0"/>
              <w:rPr>
                <w:sz w:val="28"/>
                <w:szCs w:val="28"/>
              </w:rPr>
            </w:pPr>
            <w:r w:rsidRPr="00C4445B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именование</w:t>
            </w:r>
            <w:r w:rsidRPr="00C4445B">
              <w:rPr>
                <w:sz w:val="28"/>
                <w:szCs w:val="28"/>
              </w:rPr>
              <w:t xml:space="preserve"> статьи</w:t>
            </w:r>
            <w:r>
              <w:rPr>
                <w:sz w:val="28"/>
                <w:szCs w:val="28"/>
              </w:rPr>
              <w:t>, работы</w:t>
            </w:r>
          </w:p>
        </w:tc>
        <w:tc>
          <w:tcPr>
            <w:tcW w:w="5703" w:type="dxa"/>
          </w:tcPr>
          <w:p w:rsidR="00892E1C" w:rsidRPr="00207157" w:rsidRDefault="00892E1C" w:rsidP="007439E1">
            <w:pPr>
              <w:pStyle w:val="a4"/>
              <w:spacing w:line="360" w:lineRule="auto"/>
              <w:ind w:left="0" w:firstLine="680"/>
              <w:rPr>
                <w:b/>
                <w:sz w:val="28"/>
                <w:szCs w:val="28"/>
              </w:rPr>
            </w:pPr>
          </w:p>
        </w:tc>
      </w:tr>
    </w:tbl>
    <w:p w:rsidR="00892E1C" w:rsidRPr="00207157" w:rsidRDefault="00892E1C" w:rsidP="00892E1C">
      <w:pPr>
        <w:pStyle w:val="a4"/>
        <w:spacing w:line="360" w:lineRule="auto"/>
        <w:ind w:left="0" w:firstLine="680"/>
        <w:jc w:val="center"/>
        <w:rPr>
          <w:b/>
          <w:sz w:val="28"/>
          <w:szCs w:val="28"/>
        </w:rPr>
      </w:pPr>
    </w:p>
    <w:p w:rsidR="00892E1C" w:rsidRPr="00207157" w:rsidRDefault="00892E1C" w:rsidP="00892E1C">
      <w:pPr>
        <w:tabs>
          <w:tab w:val="left" w:pos="284"/>
        </w:tabs>
        <w:spacing w:after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8A3B26" w:rsidRPr="008A3B26" w:rsidRDefault="008A3B26" w:rsidP="004700EE">
      <w:pPr>
        <w:pStyle w:val="a4"/>
        <w:ind w:left="0" w:firstLine="680"/>
        <w:jc w:val="right"/>
        <w:rPr>
          <w:sz w:val="28"/>
          <w:szCs w:val="28"/>
        </w:rPr>
      </w:pPr>
    </w:p>
    <w:sectPr w:rsidR="008A3B26" w:rsidRPr="008A3B26" w:rsidSect="00F478A9">
      <w:footerReference w:type="default" r:id="rId12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C2D" w:rsidRDefault="00692C2D" w:rsidP="0061633F">
      <w:pPr>
        <w:spacing w:after="0" w:line="240" w:lineRule="auto"/>
      </w:pPr>
      <w:r>
        <w:separator/>
      </w:r>
    </w:p>
  </w:endnote>
  <w:endnote w:type="continuationSeparator" w:id="1">
    <w:p w:rsidR="00692C2D" w:rsidRDefault="00692C2D" w:rsidP="00616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63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633F" w:rsidRPr="0061633F" w:rsidRDefault="00C557CE" w:rsidP="0061633F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63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633F" w:rsidRPr="006163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163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39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163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702" w:rsidRPr="0061633F" w:rsidRDefault="00FB0702" w:rsidP="00FB0702">
    <w:pPr>
      <w:pStyle w:val="ab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C2D" w:rsidRDefault="00692C2D" w:rsidP="0061633F">
      <w:pPr>
        <w:spacing w:after="0" w:line="240" w:lineRule="auto"/>
      </w:pPr>
      <w:r>
        <w:separator/>
      </w:r>
    </w:p>
  </w:footnote>
  <w:footnote w:type="continuationSeparator" w:id="1">
    <w:p w:rsidR="00692C2D" w:rsidRDefault="00692C2D" w:rsidP="00616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1D4"/>
    <w:multiLevelType w:val="multilevel"/>
    <w:tmpl w:val="9C98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81CDB"/>
    <w:multiLevelType w:val="hybridMultilevel"/>
    <w:tmpl w:val="ECBE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F314C"/>
    <w:multiLevelType w:val="multilevel"/>
    <w:tmpl w:val="C0A8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D1729"/>
    <w:multiLevelType w:val="hybridMultilevel"/>
    <w:tmpl w:val="6464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F7170"/>
    <w:multiLevelType w:val="hybridMultilevel"/>
    <w:tmpl w:val="35161B34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7950FA"/>
    <w:multiLevelType w:val="hybridMultilevel"/>
    <w:tmpl w:val="9836D732"/>
    <w:lvl w:ilvl="0" w:tplc="4BEC31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50A3B"/>
    <w:multiLevelType w:val="multilevel"/>
    <w:tmpl w:val="4BB23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4"/>
      </w:rPr>
    </w:lvl>
  </w:abstractNum>
  <w:abstractNum w:abstractNumId="7">
    <w:nsid w:val="14827AF8"/>
    <w:multiLevelType w:val="hybridMultilevel"/>
    <w:tmpl w:val="C0E25768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61E0C"/>
    <w:multiLevelType w:val="hybridMultilevel"/>
    <w:tmpl w:val="CB38B57E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93175"/>
    <w:multiLevelType w:val="multilevel"/>
    <w:tmpl w:val="209A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F810E8"/>
    <w:multiLevelType w:val="multilevel"/>
    <w:tmpl w:val="8D1C08A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17DD3D95"/>
    <w:multiLevelType w:val="multilevel"/>
    <w:tmpl w:val="FDA2C9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8466DF0"/>
    <w:multiLevelType w:val="multilevel"/>
    <w:tmpl w:val="CFB29E5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8756588"/>
    <w:multiLevelType w:val="multilevel"/>
    <w:tmpl w:val="C87AA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9C13394"/>
    <w:multiLevelType w:val="multilevel"/>
    <w:tmpl w:val="37483C1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E507890"/>
    <w:multiLevelType w:val="hybridMultilevel"/>
    <w:tmpl w:val="198C5722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D2DD1"/>
    <w:multiLevelType w:val="hybridMultilevel"/>
    <w:tmpl w:val="AB36E6D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487062"/>
    <w:multiLevelType w:val="hybridMultilevel"/>
    <w:tmpl w:val="D07811B8"/>
    <w:lvl w:ilvl="0" w:tplc="BC7EC0AA">
      <w:start w:val="1"/>
      <w:numFmt w:val="decimal"/>
      <w:lvlText w:val="%1."/>
      <w:lvlJc w:val="left"/>
      <w:pPr>
        <w:ind w:left="-77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8">
    <w:nsid w:val="31B70914"/>
    <w:multiLevelType w:val="hybridMultilevel"/>
    <w:tmpl w:val="D99028F6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1F25437"/>
    <w:multiLevelType w:val="hybridMultilevel"/>
    <w:tmpl w:val="0B5E7B6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>
    <w:nsid w:val="3C890CFF"/>
    <w:multiLevelType w:val="hybridMultilevel"/>
    <w:tmpl w:val="95B02184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E4A4D54"/>
    <w:multiLevelType w:val="hybridMultilevel"/>
    <w:tmpl w:val="89FAD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4E59CF"/>
    <w:multiLevelType w:val="hybridMultilevel"/>
    <w:tmpl w:val="1420783A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E05572"/>
    <w:multiLevelType w:val="hybridMultilevel"/>
    <w:tmpl w:val="7CA099C0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F3392C"/>
    <w:multiLevelType w:val="hybridMultilevel"/>
    <w:tmpl w:val="177682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A561508"/>
    <w:multiLevelType w:val="multilevel"/>
    <w:tmpl w:val="07E4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C356DD"/>
    <w:multiLevelType w:val="hybridMultilevel"/>
    <w:tmpl w:val="54328156"/>
    <w:lvl w:ilvl="0" w:tplc="04190003">
      <w:start w:val="1"/>
      <w:numFmt w:val="bullet"/>
      <w:lvlText w:val="o"/>
      <w:lvlJc w:val="left"/>
      <w:pPr>
        <w:tabs>
          <w:tab w:val="num" w:pos="6598"/>
        </w:tabs>
        <w:ind w:left="6598" w:hanging="360"/>
      </w:pPr>
      <w:rPr>
        <w:rFonts w:ascii="Courier New" w:hAnsi="Courier New" w:cs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18"/>
        </w:tabs>
        <w:ind w:left="731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8038"/>
        </w:tabs>
        <w:ind w:left="8038" w:hanging="180"/>
      </w:pPr>
    </w:lvl>
    <w:lvl w:ilvl="3" w:tplc="0419000F">
      <w:start w:val="1"/>
      <w:numFmt w:val="decimal"/>
      <w:lvlText w:val="%4."/>
      <w:lvlJc w:val="left"/>
      <w:pPr>
        <w:tabs>
          <w:tab w:val="num" w:pos="8758"/>
        </w:tabs>
        <w:ind w:left="875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478"/>
        </w:tabs>
        <w:ind w:left="947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0198"/>
        </w:tabs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918"/>
        </w:tabs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638"/>
        </w:tabs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358"/>
        </w:tabs>
        <w:ind w:left="12358" w:hanging="180"/>
      </w:pPr>
    </w:lvl>
  </w:abstractNum>
  <w:abstractNum w:abstractNumId="27">
    <w:nsid w:val="4AC36E3B"/>
    <w:multiLevelType w:val="hybridMultilevel"/>
    <w:tmpl w:val="5C76996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D266580"/>
    <w:multiLevelType w:val="hybridMultilevel"/>
    <w:tmpl w:val="3F180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5440DB"/>
    <w:multiLevelType w:val="hybridMultilevel"/>
    <w:tmpl w:val="D3889B92"/>
    <w:lvl w:ilvl="0" w:tplc="FC7AA0C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2801EA"/>
    <w:multiLevelType w:val="hybridMultilevel"/>
    <w:tmpl w:val="2CAE6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C308D1"/>
    <w:multiLevelType w:val="multilevel"/>
    <w:tmpl w:val="E41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496153"/>
    <w:multiLevelType w:val="hybridMultilevel"/>
    <w:tmpl w:val="000E7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774AC"/>
    <w:multiLevelType w:val="hybridMultilevel"/>
    <w:tmpl w:val="5A886512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1792D92"/>
    <w:multiLevelType w:val="multilevel"/>
    <w:tmpl w:val="E844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3E091F"/>
    <w:multiLevelType w:val="hybridMultilevel"/>
    <w:tmpl w:val="341C9250"/>
    <w:lvl w:ilvl="0" w:tplc="A86CC5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3C10E5"/>
    <w:multiLevelType w:val="hybridMultilevel"/>
    <w:tmpl w:val="BA68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92EAE"/>
    <w:multiLevelType w:val="multilevel"/>
    <w:tmpl w:val="49EEB9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781F0A7F"/>
    <w:multiLevelType w:val="hybridMultilevel"/>
    <w:tmpl w:val="A010F678"/>
    <w:lvl w:ilvl="0" w:tplc="E244F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D55F15"/>
    <w:multiLevelType w:val="multilevel"/>
    <w:tmpl w:val="CD7ED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0"/>
  </w:num>
  <w:num w:numId="3">
    <w:abstractNumId w:val="18"/>
  </w:num>
  <w:num w:numId="4">
    <w:abstractNumId w:val="4"/>
  </w:num>
  <w:num w:numId="5">
    <w:abstractNumId w:val="16"/>
  </w:num>
  <w:num w:numId="6">
    <w:abstractNumId w:val="26"/>
  </w:num>
  <w:num w:numId="7">
    <w:abstractNumId w:val="27"/>
  </w:num>
  <w:num w:numId="8">
    <w:abstractNumId w:val="12"/>
  </w:num>
  <w:num w:numId="9">
    <w:abstractNumId w:val="24"/>
  </w:num>
  <w:num w:numId="10">
    <w:abstractNumId w:val="19"/>
  </w:num>
  <w:num w:numId="11">
    <w:abstractNumId w:val="28"/>
  </w:num>
  <w:num w:numId="12">
    <w:abstractNumId w:val="36"/>
  </w:num>
  <w:num w:numId="13">
    <w:abstractNumId w:val="3"/>
  </w:num>
  <w:num w:numId="14">
    <w:abstractNumId w:val="17"/>
  </w:num>
  <w:num w:numId="15">
    <w:abstractNumId w:val="1"/>
  </w:num>
  <w:num w:numId="16">
    <w:abstractNumId w:val="8"/>
  </w:num>
  <w:num w:numId="17">
    <w:abstractNumId w:val="7"/>
  </w:num>
  <w:num w:numId="18">
    <w:abstractNumId w:val="15"/>
  </w:num>
  <w:num w:numId="19">
    <w:abstractNumId w:val="33"/>
  </w:num>
  <w:num w:numId="20">
    <w:abstractNumId w:val="23"/>
  </w:num>
  <w:num w:numId="21">
    <w:abstractNumId w:val="22"/>
  </w:num>
  <w:num w:numId="22">
    <w:abstractNumId w:val="35"/>
  </w:num>
  <w:num w:numId="23">
    <w:abstractNumId w:val="38"/>
  </w:num>
  <w:num w:numId="24">
    <w:abstractNumId w:val="5"/>
  </w:num>
  <w:num w:numId="25">
    <w:abstractNumId w:val="21"/>
  </w:num>
  <w:num w:numId="26">
    <w:abstractNumId w:val="6"/>
  </w:num>
  <w:num w:numId="27">
    <w:abstractNumId w:val="13"/>
  </w:num>
  <w:num w:numId="28">
    <w:abstractNumId w:val="37"/>
  </w:num>
  <w:num w:numId="29">
    <w:abstractNumId w:val="30"/>
  </w:num>
  <w:num w:numId="30">
    <w:abstractNumId w:val="11"/>
  </w:num>
  <w:num w:numId="31">
    <w:abstractNumId w:val="31"/>
  </w:num>
  <w:num w:numId="32">
    <w:abstractNumId w:val="39"/>
  </w:num>
  <w:num w:numId="33">
    <w:abstractNumId w:val="14"/>
  </w:num>
  <w:num w:numId="34">
    <w:abstractNumId w:val="25"/>
  </w:num>
  <w:num w:numId="35">
    <w:abstractNumId w:val="10"/>
  </w:num>
  <w:num w:numId="36">
    <w:abstractNumId w:val="34"/>
  </w:num>
  <w:num w:numId="37">
    <w:abstractNumId w:val="2"/>
  </w:num>
  <w:num w:numId="38">
    <w:abstractNumId w:val="9"/>
  </w:num>
  <w:num w:numId="39">
    <w:abstractNumId w:val="0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F23"/>
    <w:rsid w:val="00010B82"/>
    <w:rsid w:val="00012F2E"/>
    <w:rsid w:val="00016628"/>
    <w:rsid w:val="000166B5"/>
    <w:rsid w:val="00022997"/>
    <w:rsid w:val="0003094E"/>
    <w:rsid w:val="00044653"/>
    <w:rsid w:val="0005725C"/>
    <w:rsid w:val="000673DF"/>
    <w:rsid w:val="00094326"/>
    <w:rsid w:val="00097309"/>
    <w:rsid w:val="000975BA"/>
    <w:rsid w:val="000A31BA"/>
    <w:rsid w:val="000A77AB"/>
    <w:rsid w:val="000D75D7"/>
    <w:rsid w:val="000E250B"/>
    <w:rsid w:val="000E27AB"/>
    <w:rsid w:val="000E2E7D"/>
    <w:rsid w:val="000F6644"/>
    <w:rsid w:val="00116136"/>
    <w:rsid w:val="00120ACB"/>
    <w:rsid w:val="001412D4"/>
    <w:rsid w:val="00141CDD"/>
    <w:rsid w:val="0014265C"/>
    <w:rsid w:val="00173829"/>
    <w:rsid w:val="00180E3A"/>
    <w:rsid w:val="00183445"/>
    <w:rsid w:val="001842E9"/>
    <w:rsid w:val="001A2CE9"/>
    <w:rsid w:val="001A400F"/>
    <w:rsid w:val="001B1856"/>
    <w:rsid w:val="001B5236"/>
    <w:rsid w:val="001C2AA6"/>
    <w:rsid w:val="001D037F"/>
    <w:rsid w:val="001D53B0"/>
    <w:rsid w:val="001F1DC9"/>
    <w:rsid w:val="00207157"/>
    <w:rsid w:val="002077A1"/>
    <w:rsid w:val="00232494"/>
    <w:rsid w:val="00245824"/>
    <w:rsid w:val="002461BB"/>
    <w:rsid w:val="00247199"/>
    <w:rsid w:val="00252913"/>
    <w:rsid w:val="002550B2"/>
    <w:rsid w:val="00256648"/>
    <w:rsid w:val="00256EF9"/>
    <w:rsid w:val="00257103"/>
    <w:rsid w:val="002606EA"/>
    <w:rsid w:val="00282CF1"/>
    <w:rsid w:val="002A6160"/>
    <w:rsid w:val="002B7E67"/>
    <w:rsid w:val="002C469F"/>
    <w:rsid w:val="002D1705"/>
    <w:rsid w:val="002D2C2B"/>
    <w:rsid w:val="002D3EDC"/>
    <w:rsid w:val="002E282F"/>
    <w:rsid w:val="00313954"/>
    <w:rsid w:val="0033163F"/>
    <w:rsid w:val="00343F83"/>
    <w:rsid w:val="0036108E"/>
    <w:rsid w:val="00381447"/>
    <w:rsid w:val="00384FC4"/>
    <w:rsid w:val="00392151"/>
    <w:rsid w:val="00394B2C"/>
    <w:rsid w:val="003C7C0E"/>
    <w:rsid w:val="003E71A9"/>
    <w:rsid w:val="003F249B"/>
    <w:rsid w:val="003F4214"/>
    <w:rsid w:val="00401850"/>
    <w:rsid w:val="00406553"/>
    <w:rsid w:val="00413755"/>
    <w:rsid w:val="0042038A"/>
    <w:rsid w:val="004241AE"/>
    <w:rsid w:val="00426910"/>
    <w:rsid w:val="004356F1"/>
    <w:rsid w:val="004358D1"/>
    <w:rsid w:val="00452ABE"/>
    <w:rsid w:val="00455DD4"/>
    <w:rsid w:val="004579DE"/>
    <w:rsid w:val="00461767"/>
    <w:rsid w:val="00463A7C"/>
    <w:rsid w:val="00466D29"/>
    <w:rsid w:val="004700EE"/>
    <w:rsid w:val="00471621"/>
    <w:rsid w:val="00471C60"/>
    <w:rsid w:val="00486973"/>
    <w:rsid w:val="004909CF"/>
    <w:rsid w:val="00493EB4"/>
    <w:rsid w:val="004A5618"/>
    <w:rsid w:val="004A677E"/>
    <w:rsid w:val="004A7836"/>
    <w:rsid w:val="004D04C3"/>
    <w:rsid w:val="004D307F"/>
    <w:rsid w:val="004E1D58"/>
    <w:rsid w:val="004F26C0"/>
    <w:rsid w:val="0051170E"/>
    <w:rsid w:val="00512127"/>
    <w:rsid w:val="00513647"/>
    <w:rsid w:val="005155B7"/>
    <w:rsid w:val="00527244"/>
    <w:rsid w:val="00530916"/>
    <w:rsid w:val="00535A2F"/>
    <w:rsid w:val="005465C2"/>
    <w:rsid w:val="005567B8"/>
    <w:rsid w:val="005635E1"/>
    <w:rsid w:val="00564B00"/>
    <w:rsid w:val="005674EA"/>
    <w:rsid w:val="0058091B"/>
    <w:rsid w:val="0059138C"/>
    <w:rsid w:val="005A3781"/>
    <w:rsid w:val="005B02A5"/>
    <w:rsid w:val="005B49AF"/>
    <w:rsid w:val="005B5EE0"/>
    <w:rsid w:val="005C6D0E"/>
    <w:rsid w:val="005D4928"/>
    <w:rsid w:val="0061391B"/>
    <w:rsid w:val="0061633F"/>
    <w:rsid w:val="006174F0"/>
    <w:rsid w:val="00623311"/>
    <w:rsid w:val="0063706B"/>
    <w:rsid w:val="00644B07"/>
    <w:rsid w:val="006451BB"/>
    <w:rsid w:val="006505E9"/>
    <w:rsid w:val="00654C76"/>
    <w:rsid w:val="00654CBD"/>
    <w:rsid w:val="00661D36"/>
    <w:rsid w:val="006620CA"/>
    <w:rsid w:val="00674B58"/>
    <w:rsid w:val="00692C2D"/>
    <w:rsid w:val="006A41BA"/>
    <w:rsid w:val="006A48E2"/>
    <w:rsid w:val="006A7A83"/>
    <w:rsid w:val="006B786A"/>
    <w:rsid w:val="006C2F8E"/>
    <w:rsid w:val="006C3333"/>
    <w:rsid w:val="006C6372"/>
    <w:rsid w:val="006D09CE"/>
    <w:rsid w:val="006E542A"/>
    <w:rsid w:val="006E74EC"/>
    <w:rsid w:val="006F0B83"/>
    <w:rsid w:val="006F113C"/>
    <w:rsid w:val="006F4B4E"/>
    <w:rsid w:val="007114BA"/>
    <w:rsid w:val="007114C3"/>
    <w:rsid w:val="00711DC0"/>
    <w:rsid w:val="0071633A"/>
    <w:rsid w:val="00725D99"/>
    <w:rsid w:val="00731DD5"/>
    <w:rsid w:val="00761FC7"/>
    <w:rsid w:val="00784E59"/>
    <w:rsid w:val="00793784"/>
    <w:rsid w:val="007A283C"/>
    <w:rsid w:val="007A3724"/>
    <w:rsid w:val="007A7E1E"/>
    <w:rsid w:val="007B2376"/>
    <w:rsid w:val="007B263A"/>
    <w:rsid w:val="007B6A40"/>
    <w:rsid w:val="007C2EA6"/>
    <w:rsid w:val="007D1645"/>
    <w:rsid w:val="007D5AFB"/>
    <w:rsid w:val="007E1758"/>
    <w:rsid w:val="007F68E2"/>
    <w:rsid w:val="007F754A"/>
    <w:rsid w:val="00802689"/>
    <w:rsid w:val="00815458"/>
    <w:rsid w:val="00825A2E"/>
    <w:rsid w:val="00834FE9"/>
    <w:rsid w:val="0083693E"/>
    <w:rsid w:val="00873D9A"/>
    <w:rsid w:val="00892E1C"/>
    <w:rsid w:val="008A3B26"/>
    <w:rsid w:val="008A75EE"/>
    <w:rsid w:val="008B2F28"/>
    <w:rsid w:val="008B4831"/>
    <w:rsid w:val="008B5845"/>
    <w:rsid w:val="008B6BDC"/>
    <w:rsid w:val="008C7DAA"/>
    <w:rsid w:val="008E3EB2"/>
    <w:rsid w:val="009050B2"/>
    <w:rsid w:val="00906CBF"/>
    <w:rsid w:val="009078C5"/>
    <w:rsid w:val="0091170B"/>
    <w:rsid w:val="00914BE8"/>
    <w:rsid w:val="00917CF5"/>
    <w:rsid w:val="0093152D"/>
    <w:rsid w:val="0094096B"/>
    <w:rsid w:val="009414AC"/>
    <w:rsid w:val="00945BFF"/>
    <w:rsid w:val="00952935"/>
    <w:rsid w:val="00954143"/>
    <w:rsid w:val="00962E34"/>
    <w:rsid w:val="00963E94"/>
    <w:rsid w:val="00966F61"/>
    <w:rsid w:val="00970707"/>
    <w:rsid w:val="00980862"/>
    <w:rsid w:val="00981C13"/>
    <w:rsid w:val="00981E54"/>
    <w:rsid w:val="009847C2"/>
    <w:rsid w:val="009908E5"/>
    <w:rsid w:val="0099665B"/>
    <w:rsid w:val="00996750"/>
    <w:rsid w:val="009A5867"/>
    <w:rsid w:val="009A7481"/>
    <w:rsid w:val="009B1C33"/>
    <w:rsid w:val="009B2A43"/>
    <w:rsid w:val="009C3363"/>
    <w:rsid w:val="009D05CE"/>
    <w:rsid w:val="009D47A1"/>
    <w:rsid w:val="009E4C54"/>
    <w:rsid w:val="00A273B7"/>
    <w:rsid w:val="00A632F4"/>
    <w:rsid w:val="00A82769"/>
    <w:rsid w:val="00A91A62"/>
    <w:rsid w:val="00A94335"/>
    <w:rsid w:val="00AA2550"/>
    <w:rsid w:val="00AA2D1B"/>
    <w:rsid w:val="00AA6742"/>
    <w:rsid w:val="00AB68C5"/>
    <w:rsid w:val="00AC0ABF"/>
    <w:rsid w:val="00AE0D91"/>
    <w:rsid w:val="00AF46D0"/>
    <w:rsid w:val="00AF67D8"/>
    <w:rsid w:val="00AF6CC8"/>
    <w:rsid w:val="00B00093"/>
    <w:rsid w:val="00B03763"/>
    <w:rsid w:val="00B13382"/>
    <w:rsid w:val="00B2615C"/>
    <w:rsid w:val="00B26663"/>
    <w:rsid w:val="00B31BDC"/>
    <w:rsid w:val="00B37F68"/>
    <w:rsid w:val="00B41AF2"/>
    <w:rsid w:val="00B42A3C"/>
    <w:rsid w:val="00B6235C"/>
    <w:rsid w:val="00B62C67"/>
    <w:rsid w:val="00B71748"/>
    <w:rsid w:val="00B84FFE"/>
    <w:rsid w:val="00BB30A8"/>
    <w:rsid w:val="00BB603C"/>
    <w:rsid w:val="00BB7FAD"/>
    <w:rsid w:val="00BD0865"/>
    <w:rsid w:val="00BD4033"/>
    <w:rsid w:val="00BE0466"/>
    <w:rsid w:val="00BE3874"/>
    <w:rsid w:val="00BF2462"/>
    <w:rsid w:val="00BF3985"/>
    <w:rsid w:val="00C17428"/>
    <w:rsid w:val="00C2010B"/>
    <w:rsid w:val="00C25F37"/>
    <w:rsid w:val="00C26C05"/>
    <w:rsid w:val="00C3197A"/>
    <w:rsid w:val="00C40EDE"/>
    <w:rsid w:val="00C449A3"/>
    <w:rsid w:val="00C45180"/>
    <w:rsid w:val="00C47D75"/>
    <w:rsid w:val="00C557CE"/>
    <w:rsid w:val="00C71491"/>
    <w:rsid w:val="00C75F21"/>
    <w:rsid w:val="00C82B2B"/>
    <w:rsid w:val="00C939EA"/>
    <w:rsid w:val="00CA6E74"/>
    <w:rsid w:val="00CC037A"/>
    <w:rsid w:val="00CC3724"/>
    <w:rsid w:val="00CC5E72"/>
    <w:rsid w:val="00CC75F8"/>
    <w:rsid w:val="00CE3260"/>
    <w:rsid w:val="00CE6CA5"/>
    <w:rsid w:val="00D00FF8"/>
    <w:rsid w:val="00D26931"/>
    <w:rsid w:val="00D34C45"/>
    <w:rsid w:val="00D417E0"/>
    <w:rsid w:val="00D50C2B"/>
    <w:rsid w:val="00D51909"/>
    <w:rsid w:val="00D630FA"/>
    <w:rsid w:val="00D70884"/>
    <w:rsid w:val="00D759B7"/>
    <w:rsid w:val="00D8375B"/>
    <w:rsid w:val="00D8505A"/>
    <w:rsid w:val="00D92D0E"/>
    <w:rsid w:val="00D93481"/>
    <w:rsid w:val="00DC35AC"/>
    <w:rsid w:val="00DC4AA2"/>
    <w:rsid w:val="00DE7A8C"/>
    <w:rsid w:val="00DF6A58"/>
    <w:rsid w:val="00E00477"/>
    <w:rsid w:val="00E03255"/>
    <w:rsid w:val="00E10394"/>
    <w:rsid w:val="00E22588"/>
    <w:rsid w:val="00E420D9"/>
    <w:rsid w:val="00E66E2A"/>
    <w:rsid w:val="00E774AB"/>
    <w:rsid w:val="00E912CB"/>
    <w:rsid w:val="00EA174D"/>
    <w:rsid w:val="00EB07FD"/>
    <w:rsid w:val="00EB2E98"/>
    <w:rsid w:val="00EB43AD"/>
    <w:rsid w:val="00EB44B4"/>
    <w:rsid w:val="00EC3F18"/>
    <w:rsid w:val="00ED1617"/>
    <w:rsid w:val="00ED18A2"/>
    <w:rsid w:val="00EE0161"/>
    <w:rsid w:val="00EE2E84"/>
    <w:rsid w:val="00EF61BF"/>
    <w:rsid w:val="00EF7154"/>
    <w:rsid w:val="00F0032E"/>
    <w:rsid w:val="00F13F23"/>
    <w:rsid w:val="00F1506A"/>
    <w:rsid w:val="00F23BAF"/>
    <w:rsid w:val="00F3047C"/>
    <w:rsid w:val="00F478A9"/>
    <w:rsid w:val="00F57E24"/>
    <w:rsid w:val="00F7183B"/>
    <w:rsid w:val="00F86F37"/>
    <w:rsid w:val="00FB0702"/>
    <w:rsid w:val="00FB4840"/>
    <w:rsid w:val="00FD316B"/>
    <w:rsid w:val="00FD64DF"/>
    <w:rsid w:val="00FD67B2"/>
    <w:rsid w:val="00FF3579"/>
    <w:rsid w:val="00FF5466"/>
    <w:rsid w:val="00FF570E"/>
    <w:rsid w:val="00FF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centerindent">
    <w:name w:val="paragraph_center_indent"/>
    <w:basedOn w:val="a"/>
    <w:rsid w:val="00F13F23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italic">
    <w:name w:val="text_italic"/>
    <w:basedOn w:val="a0"/>
    <w:rsid w:val="00F13F23"/>
    <w:rPr>
      <w:rFonts w:ascii="Verdana" w:hAnsi="Verdana" w:hint="default"/>
      <w:b w:val="0"/>
      <w:bCs w:val="0"/>
      <w:i/>
      <w:iCs/>
      <w:strike w:val="0"/>
      <w:dstrike w:val="0"/>
      <w:color w:val="000000"/>
      <w:sz w:val="18"/>
      <w:szCs w:val="18"/>
      <w:u w:val="none"/>
      <w:effect w:val="none"/>
      <w:shd w:val="clear" w:color="auto" w:fill="auto"/>
    </w:rPr>
  </w:style>
  <w:style w:type="character" w:styleId="a3">
    <w:name w:val="Hyperlink"/>
    <w:basedOn w:val="a0"/>
    <w:rsid w:val="00F13F2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F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7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717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aliases w:val=" Знак"/>
    <w:basedOn w:val="a"/>
    <w:link w:val="20"/>
    <w:rsid w:val="00654C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54C76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54C7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C469F"/>
  </w:style>
  <w:style w:type="character" w:customStyle="1" w:styleId="apple-tab-span">
    <w:name w:val="apple-tab-span"/>
    <w:basedOn w:val="a0"/>
    <w:rsid w:val="001A400F"/>
  </w:style>
  <w:style w:type="character" w:styleId="a7">
    <w:name w:val="Strong"/>
    <w:basedOn w:val="a0"/>
    <w:uiPriority w:val="22"/>
    <w:qFormat/>
    <w:rsid w:val="00BD0865"/>
    <w:rPr>
      <w:b/>
      <w:bCs/>
    </w:rPr>
  </w:style>
  <w:style w:type="character" w:styleId="a8">
    <w:name w:val="Emphasis"/>
    <w:basedOn w:val="a0"/>
    <w:uiPriority w:val="20"/>
    <w:qFormat/>
    <w:rsid w:val="009D47A1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616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1633F"/>
  </w:style>
  <w:style w:type="paragraph" w:styleId="ab">
    <w:name w:val="footer"/>
    <w:basedOn w:val="a"/>
    <w:link w:val="ac"/>
    <w:uiPriority w:val="99"/>
    <w:unhideWhenUsed/>
    <w:rsid w:val="00616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33F"/>
  </w:style>
  <w:style w:type="paragraph" w:styleId="ad">
    <w:name w:val="Body Text"/>
    <w:basedOn w:val="a"/>
    <w:link w:val="ae"/>
    <w:uiPriority w:val="99"/>
    <w:semiHidden/>
    <w:unhideWhenUsed/>
    <w:rsid w:val="002077A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07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ips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pip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pips@krirp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7FB75-1887-4F2F-9217-4942F898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10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NOUT</Company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kdv</cp:lastModifiedBy>
  <cp:revision>115</cp:revision>
  <cp:lastPrinted>2014-12-09T02:50:00Z</cp:lastPrinted>
  <dcterms:created xsi:type="dcterms:W3CDTF">2014-04-24T09:41:00Z</dcterms:created>
  <dcterms:modified xsi:type="dcterms:W3CDTF">2015-01-23T08:11:00Z</dcterms:modified>
</cp:coreProperties>
</file>